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17" w:rsidRPr="00075907" w:rsidRDefault="00A14B90" w:rsidP="004A0117">
      <w:pPr>
        <w:pStyle w:val="NoSpacing"/>
        <w:rPr>
          <w:rFonts w:cstheme="minorHAnsi"/>
        </w:rPr>
      </w:pPr>
      <w:r>
        <w:rPr>
          <w:rFonts w:cstheme="minorHAnsi"/>
        </w:rPr>
        <w:t xml:space="preserve">Approved 7-0-0 </w:t>
      </w:r>
      <w:r w:rsidR="00E63C22" w:rsidRPr="00075907">
        <w:rPr>
          <w:rFonts w:cstheme="minorHAnsi"/>
        </w:rPr>
        <w:tab/>
      </w:r>
      <w:r w:rsidR="00E63C22" w:rsidRPr="00075907">
        <w:rPr>
          <w:rFonts w:cstheme="minorHAnsi"/>
        </w:rPr>
        <w:tab/>
      </w:r>
      <w:r w:rsidR="00E63C22" w:rsidRPr="00075907">
        <w:rPr>
          <w:rFonts w:cstheme="minorHAnsi"/>
        </w:rPr>
        <w:tab/>
      </w:r>
      <w:r w:rsidR="00E63C22" w:rsidRPr="00075907">
        <w:rPr>
          <w:rFonts w:cstheme="minorHAnsi"/>
        </w:rPr>
        <w:tab/>
      </w:r>
      <w:r w:rsidR="00E63C22" w:rsidRPr="00075907">
        <w:rPr>
          <w:rFonts w:cstheme="minorHAnsi"/>
        </w:rPr>
        <w:tab/>
      </w:r>
      <w:r w:rsidR="003E20E2" w:rsidRPr="00075907">
        <w:rPr>
          <w:rFonts w:cstheme="minorHAnsi"/>
        </w:rPr>
        <w:tab/>
      </w:r>
      <w:r w:rsidR="003E20E2" w:rsidRPr="00075907">
        <w:rPr>
          <w:rFonts w:cstheme="minorHAnsi"/>
        </w:rPr>
        <w:tab/>
      </w:r>
      <w:r w:rsidR="001D444F">
        <w:rPr>
          <w:rFonts w:cstheme="minorHAnsi"/>
        </w:rPr>
        <w:tab/>
      </w:r>
      <w:r w:rsidR="001D444F">
        <w:rPr>
          <w:rFonts w:cstheme="minorHAnsi"/>
        </w:rPr>
        <w:tab/>
      </w:r>
      <w:r w:rsidR="00A42E3F">
        <w:rPr>
          <w:rFonts w:cstheme="minorHAnsi"/>
        </w:rPr>
        <w:tab/>
      </w:r>
      <w:r w:rsidR="006C1ECE" w:rsidRPr="00075907">
        <w:rPr>
          <w:rFonts w:cstheme="minorHAnsi"/>
        </w:rPr>
        <w:t>EC # 6</w:t>
      </w:r>
    </w:p>
    <w:p w:rsidR="004A0117" w:rsidRPr="00075907" w:rsidRDefault="006C1ECE" w:rsidP="004A0117">
      <w:pPr>
        <w:pStyle w:val="NoSpacing"/>
        <w:rPr>
          <w:rFonts w:cstheme="minorHAnsi"/>
        </w:rPr>
      </w:pPr>
      <w:r w:rsidRPr="00075907">
        <w:rPr>
          <w:rFonts w:cstheme="minorHAnsi"/>
        </w:rPr>
        <w:t>10/16</w:t>
      </w:r>
      <w:r w:rsidR="004A0117" w:rsidRPr="00075907">
        <w:rPr>
          <w:rFonts w:cstheme="minorHAnsi"/>
        </w:rPr>
        <w:t>/2012</w:t>
      </w:r>
    </w:p>
    <w:p w:rsidR="004A0117" w:rsidRPr="00075907" w:rsidRDefault="004A0117" w:rsidP="004A0117">
      <w:pPr>
        <w:pStyle w:val="NoSpacing"/>
        <w:rPr>
          <w:rFonts w:cstheme="minorHAnsi"/>
        </w:rPr>
      </w:pPr>
    </w:p>
    <w:p w:rsidR="003E20E2" w:rsidRPr="00075907" w:rsidRDefault="003E20E2" w:rsidP="004A0117">
      <w:pPr>
        <w:pStyle w:val="NoSpacing"/>
        <w:jc w:val="center"/>
        <w:rPr>
          <w:rFonts w:cstheme="minorHAnsi"/>
        </w:rPr>
      </w:pPr>
      <w:r w:rsidRPr="00075907">
        <w:rPr>
          <w:rFonts w:cstheme="minorHAnsi"/>
        </w:rPr>
        <w:t xml:space="preserve">UNIVERSITY FACULTY SENATE </w:t>
      </w:r>
    </w:p>
    <w:p w:rsidR="003E20E2" w:rsidRPr="00075907" w:rsidRDefault="003E20E2" w:rsidP="004A0117">
      <w:pPr>
        <w:pStyle w:val="NoSpacing"/>
        <w:jc w:val="center"/>
        <w:rPr>
          <w:rFonts w:cstheme="minorHAnsi"/>
        </w:rPr>
      </w:pPr>
      <w:r w:rsidRPr="00075907">
        <w:rPr>
          <w:rFonts w:cstheme="minorHAnsi"/>
        </w:rPr>
        <w:t xml:space="preserve">2012-2013 </w:t>
      </w:r>
    </w:p>
    <w:p w:rsidR="003E20E2" w:rsidRPr="00075907" w:rsidRDefault="003E20E2" w:rsidP="004A0117">
      <w:pPr>
        <w:pStyle w:val="NoSpacing"/>
        <w:jc w:val="center"/>
        <w:rPr>
          <w:rFonts w:cstheme="minorHAnsi"/>
        </w:rPr>
      </w:pPr>
      <w:r w:rsidRPr="00075907">
        <w:rPr>
          <w:rFonts w:cstheme="minorHAnsi"/>
        </w:rPr>
        <w:t xml:space="preserve">EXECUTIVE COMMITTEE </w:t>
      </w:r>
    </w:p>
    <w:p w:rsidR="004A0117" w:rsidRPr="00075907" w:rsidRDefault="006C1ECE" w:rsidP="004A0117">
      <w:pPr>
        <w:pStyle w:val="NoSpacing"/>
        <w:jc w:val="center"/>
        <w:rPr>
          <w:rFonts w:cstheme="minorHAnsi"/>
        </w:rPr>
      </w:pPr>
      <w:r w:rsidRPr="00075907">
        <w:rPr>
          <w:rFonts w:cstheme="minorHAnsi"/>
        </w:rPr>
        <w:t>October 9</w:t>
      </w:r>
      <w:r w:rsidR="003E20E2" w:rsidRPr="00075907">
        <w:rPr>
          <w:rFonts w:cstheme="minorHAnsi"/>
        </w:rPr>
        <w:t>, 2012</w:t>
      </w:r>
      <w:bookmarkStart w:id="0" w:name="_GoBack"/>
      <w:bookmarkEnd w:id="0"/>
    </w:p>
    <w:p w:rsidR="004A0117" w:rsidRPr="00075907" w:rsidRDefault="004A0117" w:rsidP="004A0117">
      <w:pPr>
        <w:pStyle w:val="NoSpacing"/>
        <w:jc w:val="center"/>
        <w:rPr>
          <w:rFonts w:cstheme="minorHAnsi"/>
        </w:rPr>
      </w:pPr>
      <w:r w:rsidRPr="00075907">
        <w:rPr>
          <w:rFonts w:cstheme="minorHAnsi"/>
        </w:rPr>
        <w:t>3:30 p.m., HMSU 227</w:t>
      </w:r>
    </w:p>
    <w:p w:rsidR="004A0117" w:rsidRPr="00075907" w:rsidRDefault="004A0117" w:rsidP="004A0117">
      <w:pPr>
        <w:pStyle w:val="NoSpacing"/>
        <w:rPr>
          <w:rFonts w:cstheme="minorHAnsi"/>
        </w:rPr>
      </w:pPr>
    </w:p>
    <w:p w:rsidR="004A0117" w:rsidRPr="00075907" w:rsidRDefault="004A0117" w:rsidP="004A0117">
      <w:pPr>
        <w:pStyle w:val="NoSpacing"/>
        <w:rPr>
          <w:rFonts w:cstheme="minorHAnsi"/>
        </w:rPr>
      </w:pPr>
    </w:p>
    <w:p w:rsidR="004A0117" w:rsidRPr="00075907" w:rsidRDefault="004A0117" w:rsidP="004A0117">
      <w:pPr>
        <w:pStyle w:val="NoSpacing"/>
        <w:ind w:left="1440" w:hanging="1440"/>
        <w:rPr>
          <w:rFonts w:cstheme="minorHAnsi"/>
        </w:rPr>
      </w:pPr>
      <w:r w:rsidRPr="00075907">
        <w:rPr>
          <w:rFonts w:cstheme="minorHAnsi"/>
        </w:rPr>
        <w:t>Present:</w:t>
      </w:r>
      <w:r w:rsidRPr="00075907">
        <w:rPr>
          <w:rFonts w:cstheme="minorHAnsi"/>
        </w:rPr>
        <w:tab/>
      </w:r>
      <w:r w:rsidR="006A588A" w:rsidRPr="00075907">
        <w:rPr>
          <w:rFonts w:cstheme="minorHAnsi"/>
        </w:rPr>
        <w:t xml:space="preserve">V. Sheets, </w:t>
      </w:r>
      <w:r w:rsidRPr="00075907">
        <w:rPr>
          <w:rFonts w:cstheme="minorHAnsi"/>
        </w:rPr>
        <w:t>A. Ande</w:t>
      </w:r>
      <w:r w:rsidR="00216CF4" w:rsidRPr="00075907">
        <w:rPr>
          <w:rFonts w:cstheme="minorHAnsi"/>
        </w:rPr>
        <w:t>rson, K. Bolinger, J. Conant,</w:t>
      </w:r>
      <w:r w:rsidRPr="00075907">
        <w:rPr>
          <w:rFonts w:cstheme="minorHAnsi"/>
        </w:rPr>
        <w:t xml:space="preserve"> </w:t>
      </w:r>
      <w:r w:rsidR="00216CF4" w:rsidRPr="00075907">
        <w:rPr>
          <w:rFonts w:cstheme="minorHAnsi"/>
        </w:rPr>
        <w:t xml:space="preserve">B. Kilp, </w:t>
      </w:r>
      <w:r w:rsidR="006A588A" w:rsidRPr="00075907">
        <w:rPr>
          <w:rFonts w:cstheme="minorHAnsi"/>
        </w:rPr>
        <w:t>T. Sawyer</w:t>
      </w:r>
    </w:p>
    <w:p w:rsidR="00216CF4" w:rsidRPr="00075907" w:rsidRDefault="00216CF4" w:rsidP="004A0117">
      <w:pPr>
        <w:pStyle w:val="NoSpacing"/>
        <w:ind w:left="1440" w:hanging="1440"/>
        <w:rPr>
          <w:rFonts w:cstheme="minorHAnsi"/>
        </w:rPr>
      </w:pPr>
      <w:r w:rsidRPr="00075907">
        <w:rPr>
          <w:rFonts w:cstheme="minorHAnsi"/>
        </w:rPr>
        <w:t>Absent:</w:t>
      </w:r>
      <w:r w:rsidRPr="00075907">
        <w:rPr>
          <w:rFonts w:cstheme="minorHAnsi"/>
        </w:rPr>
        <w:tab/>
        <w:t>E. Lorenzen, C. Olsen</w:t>
      </w:r>
    </w:p>
    <w:p w:rsidR="004A0117" w:rsidRPr="00075907" w:rsidRDefault="004A0117" w:rsidP="004A0117">
      <w:pPr>
        <w:pStyle w:val="NoSpacing"/>
        <w:ind w:left="1440" w:hanging="1440"/>
        <w:rPr>
          <w:rFonts w:cstheme="minorHAnsi"/>
        </w:rPr>
      </w:pPr>
      <w:r w:rsidRPr="00075907">
        <w:rPr>
          <w:rFonts w:cstheme="minorHAnsi"/>
        </w:rPr>
        <w:t>Ex Officio:</w:t>
      </w:r>
      <w:r w:rsidRPr="00075907">
        <w:rPr>
          <w:rFonts w:cstheme="minorHAnsi"/>
        </w:rPr>
        <w:tab/>
        <w:t>President Bradley</w:t>
      </w:r>
      <w:r w:rsidR="00E63C22" w:rsidRPr="00075907">
        <w:rPr>
          <w:rFonts w:cstheme="minorHAnsi"/>
        </w:rPr>
        <w:t>; Provost Maynard</w:t>
      </w:r>
    </w:p>
    <w:p w:rsidR="004A0117" w:rsidRPr="00075907" w:rsidRDefault="00E63C22" w:rsidP="004A0117">
      <w:pPr>
        <w:pStyle w:val="NoSpacing"/>
        <w:rPr>
          <w:rFonts w:cstheme="minorHAnsi"/>
        </w:rPr>
      </w:pPr>
      <w:r w:rsidRPr="00075907">
        <w:rPr>
          <w:rFonts w:cstheme="minorHAnsi"/>
        </w:rPr>
        <w:tab/>
      </w:r>
    </w:p>
    <w:p w:rsidR="004A0117" w:rsidRPr="00075907" w:rsidRDefault="004A0117" w:rsidP="004A0117">
      <w:pPr>
        <w:pStyle w:val="NoSpacing"/>
        <w:ind w:left="1440" w:hanging="1440"/>
        <w:rPr>
          <w:rFonts w:cstheme="minorHAnsi"/>
        </w:rPr>
      </w:pPr>
    </w:p>
    <w:p w:rsidR="003E20E2" w:rsidRPr="00075907" w:rsidRDefault="004A0117" w:rsidP="003E20E2">
      <w:pPr>
        <w:pStyle w:val="NoSpacing"/>
        <w:numPr>
          <w:ilvl w:val="0"/>
          <w:numId w:val="6"/>
        </w:numPr>
        <w:jc w:val="both"/>
        <w:rPr>
          <w:rFonts w:cstheme="minorHAnsi"/>
        </w:rPr>
      </w:pPr>
      <w:r w:rsidRPr="00075907">
        <w:rPr>
          <w:rFonts w:cstheme="minorHAnsi"/>
        </w:rPr>
        <w:t>Administrative report</w:t>
      </w:r>
      <w:r w:rsidR="008638EB">
        <w:rPr>
          <w:rFonts w:cstheme="minorHAnsi"/>
        </w:rPr>
        <w:t>s</w:t>
      </w:r>
    </w:p>
    <w:p w:rsidR="006C1ECE" w:rsidRDefault="006C1ECE" w:rsidP="006A588A">
      <w:pPr>
        <w:pStyle w:val="NoSpacing"/>
        <w:ind w:firstLine="720"/>
        <w:rPr>
          <w:rFonts w:cstheme="minorHAnsi"/>
        </w:rPr>
      </w:pPr>
      <w:r w:rsidRPr="00075907">
        <w:rPr>
          <w:rFonts w:cstheme="minorHAnsi"/>
        </w:rPr>
        <w:t>President Bradley</w:t>
      </w:r>
      <w:r w:rsidR="006A588A" w:rsidRPr="00075907">
        <w:rPr>
          <w:rFonts w:cstheme="minorHAnsi"/>
        </w:rPr>
        <w:t>:</w:t>
      </w:r>
    </w:p>
    <w:p w:rsidR="00216CF4" w:rsidRPr="00075907" w:rsidRDefault="00075907" w:rsidP="008638EB">
      <w:pPr>
        <w:pStyle w:val="NoSpacing"/>
        <w:numPr>
          <w:ilvl w:val="0"/>
          <w:numId w:val="8"/>
        </w:numPr>
        <w:rPr>
          <w:rFonts w:cstheme="minorHAnsi"/>
        </w:rPr>
      </w:pPr>
      <w:r>
        <w:rPr>
          <w:rFonts w:cstheme="minorHAnsi"/>
        </w:rPr>
        <w:t xml:space="preserve">The </w:t>
      </w:r>
      <w:r w:rsidR="00216CF4" w:rsidRPr="00075907">
        <w:rPr>
          <w:rFonts w:cstheme="minorHAnsi"/>
        </w:rPr>
        <w:t xml:space="preserve">Provost Search Committee met today for the first </w:t>
      </w:r>
      <w:r w:rsidR="008D1E62" w:rsidRPr="00075907">
        <w:rPr>
          <w:rFonts w:cstheme="minorHAnsi"/>
        </w:rPr>
        <w:t>time;</w:t>
      </w:r>
      <w:r w:rsidR="00216CF4" w:rsidRPr="00075907">
        <w:rPr>
          <w:rFonts w:cstheme="minorHAnsi"/>
        </w:rPr>
        <w:t xml:space="preserve"> closing date</w:t>
      </w:r>
      <w:r>
        <w:rPr>
          <w:rFonts w:cstheme="minorHAnsi"/>
        </w:rPr>
        <w:t xml:space="preserve"> for interviews will </w:t>
      </w:r>
      <w:r w:rsidR="008D1E62">
        <w:rPr>
          <w:rFonts w:cstheme="minorHAnsi"/>
        </w:rPr>
        <w:t xml:space="preserve">be </w:t>
      </w:r>
      <w:r w:rsidR="008D1E62" w:rsidRPr="00075907">
        <w:rPr>
          <w:rFonts w:cstheme="minorHAnsi"/>
        </w:rPr>
        <w:t>December</w:t>
      </w:r>
      <w:r w:rsidR="00216CF4" w:rsidRPr="00075907">
        <w:rPr>
          <w:rFonts w:cstheme="minorHAnsi"/>
        </w:rPr>
        <w:t xml:space="preserve"> 28</w:t>
      </w:r>
      <w:r>
        <w:rPr>
          <w:rFonts w:cstheme="minorHAnsi"/>
          <w:vertAlign w:val="superscript"/>
        </w:rPr>
        <w:t xml:space="preserve">. </w:t>
      </w:r>
      <w:r>
        <w:rPr>
          <w:rFonts w:cstheme="minorHAnsi"/>
        </w:rPr>
        <w:t xml:space="preserve"> Airport </w:t>
      </w:r>
      <w:r w:rsidR="00216CF4" w:rsidRPr="00075907">
        <w:rPr>
          <w:rFonts w:cstheme="minorHAnsi"/>
        </w:rPr>
        <w:t xml:space="preserve">interviews </w:t>
      </w:r>
      <w:r>
        <w:rPr>
          <w:rFonts w:cstheme="minorHAnsi"/>
        </w:rPr>
        <w:t xml:space="preserve">will be held in </w:t>
      </w:r>
      <w:r w:rsidR="006A588A" w:rsidRPr="00075907">
        <w:rPr>
          <w:rFonts w:cstheme="minorHAnsi"/>
        </w:rPr>
        <w:t>mid</w:t>
      </w:r>
      <w:r w:rsidR="008D1E62">
        <w:rPr>
          <w:rFonts w:cstheme="minorHAnsi"/>
        </w:rPr>
        <w:t>-</w:t>
      </w:r>
      <w:r>
        <w:rPr>
          <w:rFonts w:cstheme="minorHAnsi"/>
        </w:rPr>
        <w:t xml:space="preserve">January. Campus </w:t>
      </w:r>
      <w:r w:rsidR="00216CF4" w:rsidRPr="00075907">
        <w:rPr>
          <w:rFonts w:cstheme="minorHAnsi"/>
        </w:rPr>
        <w:t>interviews</w:t>
      </w:r>
      <w:r>
        <w:rPr>
          <w:rFonts w:cstheme="minorHAnsi"/>
        </w:rPr>
        <w:t xml:space="preserve"> will start the</w:t>
      </w:r>
      <w:r w:rsidR="00216CF4" w:rsidRPr="00075907">
        <w:rPr>
          <w:rFonts w:cstheme="minorHAnsi"/>
        </w:rPr>
        <w:t xml:space="preserve"> </w:t>
      </w:r>
      <w:r w:rsidR="00C3360C" w:rsidRPr="00075907">
        <w:rPr>
          <w:rFonts w:cstheme="minorHAnsi"/>
        </w:rPr>
        <w:t xml:space="preserve">first week </w:t>
      </w:r>
      <w:r w:rsidR="00216CF4" w:rsidRPr="00075907">
        <w:rPr>
          <w:rFonts w:cstheme="minorHAnsi"/>
        </w:rPr>
        <w:t xml:space="preserve">in February. </w:t>
      </w:r>
      <w:r>
        <w:rPr>
          <w:rFonts w:cstheme="minorHAnsi"/>
        </w:rPr>
        <w:t xml:space="preserve"> The </w:t>
      </w:r>
      <w:r w:rsidR="00216CF4" w:rsidRPr="00075907">
        <w:rPr>
          <w:rFonts w:cstheme="minorHAnsi"/>
        </w:rPr>
        <w:t>Committee will see all applicants</w:t>
      </w:r>
      <w:r>
        <w:rPr>
          <w:rFonts w:cstheme="minorHAnsi"/>
        </w:rPr>
        <w:t>,</w:t>
      </w:r>
      <w:r w:rsidR="00216CF4" w:rsidRPr="00075907">
        <w:rPr>
          <w:rFonts w:cstheme="minorHAnsi"/>
        </w:rPr>
        <w:t xml:space="preserve"> and the Search consultants will make recommendations to the Search Committee. The consultants will screen out candidates that do not meet the minimum</w:t>
      </w:r>
      <w:r>
        <w:rPr>
          <w:rFonts w:cstheme="minorHAnsi"/>
        </w:rPr>
        <w:t xml:space="preserve"> requirements</w:t>
      </w:r>
      <w:r w:rsidR="00216CF4" w:rsidRPr="00075907">
        <w:rPr>
          <w:rFonts w:cstheme="minorHAnsi"/>
        </w:rPr>
        <w:t xml:space="preserve">. </w:t>
      </w:r>
      <w:r>
        <w:rPr>
          <w:rFonts w:cstheme="minorHAnsi"/>
        </w:rPr>
        <w:t>Ten-twelve candidates will</w:t>
      </w:r>
      <w:r w:rsidR="00216CF4" w:rsidRPr="00075907">
        <w:rPr>
          <w:rFonts w:cstheme="minorHAnsi"/>
        </w:rPr>
        <w:t xml:space="preserve"> be selected for airport interviews and </w:t>
      </w:r>
      <w:r>
        <w:rPr>
          <w:rFonts w:cstheme="minorHAnsi"/>
        </w:rPr>
        <w:t>three to five f</w:t>
      </w:r>
      <w:r w:rsidR="00216CF4" w:rsidRPr="00075907">
        <w:rPr>
          <w:rFonts w:cstheme="minorHAnsi"/>
        </w:rPr>
        <w:t>or on-campus interviews.</w:t>
      </w:r>
    </w:p>
    <w:p w:rsidR="00216CF4" w:rsidRDefault="006A588A" w:rsidP="008638EB">
      <w:pPr>
        <w:pStyle w:val="NoSpacing"/>
        <w:numPr>
          <w:ilvl w:val="0"/>
          <w:numId w:val="8"/>
        </w:numPr>
        <w:rPr>
          <w:rFonts w:cstheme="minorHAnsi"/>
        </w:rPr>
      </w:pPr>
      <w:r w:rsidRPr="00075907">
        <w:rPr>
          <w:rFonts w:cstheme="minorHAnsi"/>
        </w:rPr>
        <w:t>Talisma</w:t>
      </w:r>
      <w:r w:rsidR="00C3360C" w:rsidRPr="00075907">
        <w:rPr>
          <w:rFonts w:cstheme="minorHAnsi"/>
        </w:rPr>
        <w:t>, a</w:t>
      </w:r>
      <w:r w:rsidRPr="00075907">
        <w:rPr>
          <w:rFonts w:cstheme="minorHAnsi"/>
        </w:rPr>
        <w:t xml:space="preserve"> software </w:t>
      </w:r>
      <w:r w:rsidR="00C3360C" w:rsidRPr="00075907">
        <w:rPr>
          <w:rFonts w:cstheme="minorHAnsi"/>
        </w:rPr>
        <w:t>product used in the Admissions office for years for contacting recruits</w:t>
      </w:r>
      <w:r w:rsidR="00075907">
        <w:rPr>
          <w:rFonts w:cstheme="minorHAnsi"/>
        </w:rPr>
        <w:t>,</w:t>
      </w:r>
      <w:r w:rsidR="00C3360C" w:rsidRPr="00075907">
        <w:rPr>
          <w:rFonts w:cstheme="minorHAnsi"/>
        </w:rPr>
        <w:t xml:space="preserve"> will be used</w:t>
      </w:r>
      <w:r w:rsidR="00216CF4" w:rsidRPr="00075907">
        <w:rPr>
          <w:rFonts w:cstheme="minorHAnsi"/>
        </w:rPr>
        <w:t xml:space="preserve"> to alert the campu</w:t>
      </w:r>
      <w:r w:rsidR="00C3360C" w:rsidRPr="00075907">
        <w:rPr>
          <w:rFonts w:cstheme="minorHAnsi"/>
        </w:rPr>
        <w:t xml:space="preserve">s </w:t>
      </w:r>
      <w:r w:rsidR="008D1E62">
        <w:rPr>
          <w:rFonts w:cstheme="minorHAnsi"/>
        </w:rPr>
        <w:t xml:space="preserve">regarding </w:t>
      </w:r>
      <w:r w:rsidR="008D1E62" w:rsidRPr="00075907">
        <w:rPr>
          <w:rFonts w:cstheme="minorHAnsi"/>
        </w:rPr>
        <w:t>all</w:t>
      </w:r>
      <w:r w:rsidR="00C3360C" w:rsidRPr="00075907">
        <w:rPr>
          <w:rFonts w:cstheme="minorHAnsi"/>
        </w:rPr>
        <w:t xml:space="preserve"> student concerns. It is a very good retention tool. </w:t>
      </w:r>
    </w:p>
    <w:p w:rsidR="00216CF4" w:rsidRDefault="00075907" w:rsidP="008638EB">
      <w:pPr>
        <w:pStyle w:val="NoSpacing"/>
        <w:numPr>
          <w:ilvl w:val="0"/>
          <w:numId w:val="8"/>
        </w:numPr>
        <w:rPr>
          <w:rFonts w:cstheme="minorHAnsi"/>
        </w:rPr>
      </w:pPr>
      <w:r w:rsidRPr="008638EB">
        <w:rPr>
          <w:rFonts w:cstheme="minorHAnsi"/>
        </w:rPr>
        <w:t xml:space="preserve"> </w:t>
      </w:r>
      <w:r w:rsidR="00216CF4" w:rsidRPr="008638EB">
        <w:rPr>
          <w:rFonts w:cstheme="minorHAnsi"/>
        </w:rPr>
        <w:t>Bids for north dormitory facilities opened today.</w:t>
      </w:r>
      <w:r w:rsidR="00D343E2">
        <w:rPr>
          <w:rFonts w:cstheme="minorHAnsi"/>
        </w:rPr>
        <w:t xml:space="preserve"> </w:t>
      </w:r>
      <w:r w:rsidR="00216CF4" w:rsidRPr="008638EB">
        <w:rPr>
          <w:rFonts w:cstheme="minorHAnsi"/>
        </w:rPr>
        <w:t xml:space="preserve">Facility energy consultants </w:t>
      </w:r>
      <w:r w:rsidR="002017A7" w:rsidRPr="008638EB">
        <w:rPr>
          <w:rFonts w:cstheme="minorHAnsi"/>
        </w:rPr>
        <w:t xml:space="preserve">are </w:t>
      </w:r>
      <w:r w:rsidR="00216CF4" w:rsidRPr="008638EB">
        <w:rPr>
          <w:rFonts w:cstheme="minorHAnsi"/>
        </w:rPr>
        <w:t xml:space="preserve">being consulted </w:t>
      </w:r>
      <w:r w:rsidR="002017A7" w:rsidRPr="008638EB">
        <w:rPr>
          <w:rFonts w:cstheme="minorHAnsi"/>
        </w:rPr>
        <w:t>about how ISU can reduce the energy costs for the campus. We now spend around $10,000,000 annually.</w:t>
      </w:r>
    </w:p>
    <w:p w:rsidR="008638EB" w:rsidRPr="008638EB" w:rsidRDefault="008638EB" w:rsidP="008638EB">
      <w:pPr>
        <w:pStyle w:val="NoSpacing"/>
        <w:numPr>
          <w:ilvl w:val="0"/>
          <w:numId w:val="8"/>
        </w:numPr>
        <w:rPr>
          <w:rFonts w:cstheme="minorHAnsi"/>
        </w:rPr>
      </w:pPr>
      <w:r>
        <w:rPr>
          <w:rFonts w:cstheme="minorHAnsi"/>
        </w:rPr>
        <w:t>We received a check from Lil</w:t>
      </w:r>
      <w:r w:rsidR="00206A55">
        <w:rPr>
          <w:rFonts w:cstheme="minorHAnsi"/>
        </w:rPr>
        <w:t>l</w:t>
      </w:r>
      <w:r>
        <w:rPr>
          <w:rFonts w:cstheme="minorHAnsi"/>
        </w:rPr>
        <w:t xml:space="preserve">y for Networks today for $3 million. </w:t>
      </w:r>
    </w:p>
    <w:p w:rsidR="00216CF4" w:rsidRPr="00075907" w:rsidRDefault="00216CF4" w:rsidP="00216CF4">
      <w:pPr>
        <w:pStyle w:val="NoSpacing"/>
        <w:ind w:left="720"/>
        <w:rPr>
          <w:rFonts w:cstheme="minorHAnsi"/>
        </w:rPr>
      </w:pPr>
    </w:p>
    <w:p w:rsidR="008638EB" w:rsidRDefault="006C1ECE" w:rsidP="006C1ECE">
      <w:pPr>
        <w:pStyle w:val="NoSpacing"/>
        <w:ind w:left="720"/>
        <w:rPr>
          <w:rFonts w:cstheme="minorHAnsi"/>
        </w:rPr>
      </w:pPr>
      <w:r w:rsidRPr="00075907">
        <w:rPr>
          <w:rFonts w:cstheme="minorHAnsi"/>
        </w:rPr>
        <w:t>Provost Maynard</w:t>
      </w:r>
      <w:r w:rsidR="008638EB">
        <w:rPr>
          <w:rFonts w:cstheme="minorHAnsi"/>
        </w:rPr>
        <w:t>:</w:t>
      </w:r>
    </w:p>
    <w:p w:rsidR="002017A7" w:rsidRDefault="008638EB" w:rsidP="008638EB">
      <w:pPr>
        <w:pStyle w:val="NoSpacing"/>
        <w:numPr>
          <w:ilvl w:val="1"/>
          <w:numId w:val="6"/>
        </w:numPr>
        <w:rPr>
          <w:rFonts w:cstheme="minorHAnsi"/>
        </w:rPr>
      </w:pPr>
      <w:r>
        <w:rPr>
          <w:rFonts w:cstheme="minorHAnsi"/>
        </w:rPr>
        <w:t xml:space="preserve">Search for a new </w:t>
      </w:r>
      <w:r w:rsidR="00216CF4" w:rsidRPr="008638EB">
        <w:rPr>
          <w:rFonts w:cstheme="minorHAnsi"/>
        </w:rPr>
        <w:t xml:space="preserve">Dean </w:t>
      </w:r>
      <w:r>
        <w:rPr>
          <w:rFonts w:cstheme="minorHAnsi"/>
        </w:rPr>
        <w:t xml:space="preserve">for </w:t>
      </w:r>
      <w:r w:rsidR="00216CF4" w:rsidRPr="008638EB">
        <w:rPr>
          <w:rFonts w:cstheme="minorHAnsi"/>
        </w:rPr>
        <w:t>Bayh College of Education</w:t>
      </w:r>
      <w:r w:rsidR="002017A7" w:rsidRPr="008638EB">
        <w:rPr>
          <w:rFonts w:cstheme="minorHAnsi"/>
        </w:rPr>
        <w:t xml:space="preserve"> will start one month behind the Provost search. Dean William</w:t>
      </w:r>
      <w:r w:rsidR="00977857">
        <w:rPr>
          <w:rFonts w:cstheme="minorHAnsi"/>
        </w:rPr>
        <w:t>s will serve as the chair of this search</w:t>
      </w:r>
      <w:r w:rsidR="002017A7" w:rsidRPr="008638EB">
        <w:rPr>
          <w:rFonts w:cstheme="minorHAnsi"/>
        </w:rPr>
        <w:t xml:space="preserve"> committee.</w:t>
      </w:r>
    </w:p>
    <w:p w:rsidR="008638EB" w:rsidRDefault="008638EB" w:rsidP="008638EB">
      <w:pPr>
        <w:pStyle w:val="NoSpacing"/>
        <w:numPr>
          <w:ilvl w:val="1"/>
          <w:numId w:val="6"/>
        </w:numPr>
        <w:rPr>
          <w:rFonts w:cstheme="minorHAnsi"/>
        </w:rPr>
      </w:pPr>
      <w:r>
        <w:rPr>
          <w:rFonts w:cstheme="minorHAnsi"/>
        </w:rPr>
        <w:t>The president mentioned $3 million grant</w:t>
      </w:r>
      <w:r w:rsidR="00D343E2">
        <w:rPr>
          <w:rFonts w:cstheme="minorHAnsi"/>
        </w:rPr>
        <w:t xml:space="preserve"> for Networks</w:t>
      </w:r>
      <w:r w:rsidR="00977857">
        <w:rPr>
          <w:rFonts w:cstheme="minorHAnsi"/>
        </w:rPr>
        <w:t>…</w:t>
      </w:r>
      <w:r w:rsidR="00D343E2">
        <w:rPr>
          <w:rFonts w:cstheme="minorHAnsi"/>
        </w:rPr>
        <w:t>I was over at the Endowment (Lil</w:t>
      </w:r>
      <w:r w:rsidR="002605E2">
        <w:rPr>
          <w:rFonts w:cstheme="minorHAnsi"/>
        </w:rPr>
        <w:t>l</w:t>
      </w:r>
      <w:r w:rsidR="00D343E2">
        <w:rPr>
          <w:rFonts w:cstheme="minorHAnsi"/>
        </w:rPr>
        <w:t>y) and they announced a new Focus Indiana grant program.</w:t>
      </w:r>
      <w:r>
        <w:rPr>
          <w:rFonts w:cstheme="minorHAnsi"/>
        </w:rPr>
        <w:t xml:space="preserve"> </w:t>
      </w:r>
      <w:r w:rsidR="00D343E2">
        <w:rPr>
          <w:rFonts w:cstheme="minorHAnsi"/>
        </w:rPr>
        <w:t xml:space="preserve"> ISU has the potential to received 3.1 million. The grants will be used to help build bridges for our graduates in Indiana in order to make them more marketable.  </w:t>
      </w:r>
    </w:p>
    <w:p w:rsidR="008638EB" w:rsidRPr="008638EB" w:rsidRDefault="008638EB" w:rsidP="008638EB">
      <w:pPr>
        <w:pStyle w:val="NoSpacing"/>
        <w:ind w:left="1080"/>
        <w:rPr>
          <w:rFonts w:cstheme="minorHAnsi"/>
        </w:rPr>
      </w:pPr>
    </w:p>
    <w:p w:rsidR="004A0117" w:rsidRDefault="004A0117" w:rsidP="00E17114">
      <w:pPr>
        <w:pStyle w:val="NoSpacing"/>
        <w:numPr>
          <w:ilvl w:val="0"/>
          <w:numId w:val="6"/>
        </w:numPr>
        <w:rPr>
          <w:rFonts w:cstheme="minorHAnsi"/>
          <w:color w:val="FF0000"/>
        </w:rPr>
      </w:pPr>
      <w:r w:rsidRPr="00075907">
        <w:rPr>
          <w:rFonts w:cstheme="minorHAnsi"/>
        </w:rPr>
        <w:t>Chair report</w:t>
      </w:r>
      <w:r w:rsidR="003E20E2" w:rsidRPr="00075907">
        <w:rPr>
          <w:rFonts w:cstheme="minorHAnsi"/>
        </w:rPr>
        <w:t>.</w:t>
      </w:r>
      <w:r w:rsidRPr="00075907">
        <w:rPr>
          <w:rFonts w:cstheme="minorHAnsi"/>
        </w:rPr>
        <w:t xml:space="preserve"> V. Sheets</w:t>
      </w:r>
      <w:r w:rsidR="006C1ECE" w:rsidRPr="00075907">
        <w:rPr>
          <w:rFonts w:cstheme="minorHAnsi"/>
        </w:rPr>
        <w:t xml:space="preserve">:  </w:t>
      </w:r>
      <w:r w:rsidR="00E17114" w:rsidRPr="00E17114">
        <w:rPr>
          <w:rFonts w:cstheme="minorHAnsi"/>
          <w:color w:val="FF0000"/>
        </w:rPr>
        <w:t xml:space="preserve"> </w:t>
      </w:r>
    </w:p>
    <w:p w:rsidR="00E17114" w:rsidRPr="00E17114" w:rsidRDefault="00E17114" w:rsidP="00E17114">
      <w:pPr>
        <w:pStyle w:val="NoSpacing"/>
        <w:ind w:left="720"/>
        <w:rPr>
          <w:rFonts w:cstheme="minorHAnsi"/>
          <w:color w:val="000000" w:themeColor="text1"/>
        </w:rPr>
      </w:pPr>
      <w:r>
        <w:rPr>
          <w:rFonts w:cstheme="minorHAnsi"/>
        </w:rPr>
        <w:t>Board of Trustees met to approve for comment Policy on Policies last Friday.</w:t>
      </w:r>
      <w:r>
        <w:rPr>
          <w:rFonts w:cstheme="minorHAnsi"/>
          <w:color w:val="FF0000"/>
        </w:rPr>
        <w:t xml:space="preserve">  </w:t>
      </w:r>
      <w:r w:rsidRPr="00E17114">
        <w:rPr>
          <w:rFonts w:cstheme="minorHAnsi"/>
          <w:color w:val="000000" w:themeColor="text1"/>
        </w:rPr>
        <w:t xml:space="preserve">All faculty should be encouraged to direct their comments to the General Counsel/Secretary of the University, Melony Sacopulos via website.  </w:t>
      </w:r>
    </w:p>
    <w:p w:rsidR="00211A9A" w:rsidRPr="00075907" w:rsidRDefault="00211A9A" w:rsidP="00211A9A">
      <w:pPr>
        <w:pStyle w:val="NoSpacing"/>
        <w:ind w:left="720"/>
        <w:rPr>
          <w:rFonts w:cstheme="minorHAnsi"/>
        </w:rPr>
      </w:pPr>
    </w:p>
    <w:p w:rsidR="004A0117" w:rsidRPr="00075907" w:rsidRDefault="003E20E2" w:rsidP="008638EB">
      <w:pPr>
        <w:pStyle w:val="NoSpacing"/>
        <w:numPr>
          <w:ilvl w:val="0"/>
          <w:numId w:val="6"/>
        </w:numPr>
        <w:rPr>
          <w:rFonts w:cstheme="minorHAnsi"/>
        </w:rPr>
      </w:pPr>
      <w:r w:rsidRPr="00075907">
        <w:rPr>
          <w:rFonts w:cstheme="minorHAnsi"/>
          <w:b/>
        </w:rPr>
        <w:t>MOTION TO APPROVE</w:t>
      </w:r>
      <w:r w:rsidRPr="00075907">
        <w:rPr>
          <w:rFonts w:cstheme="minorHAnsi"/>
        </w:rPr>
        <w:t xml:space="preserve"> the Executive C</w:t>
      </w:r>
      <w:r w:rsidR="006C1ECE" w:rsidRPr="00075907">
        <w:rPr>
          <w:rFonts w:cstheme="minorHAnsi"/>
        </w:rPr>
        <w:t>ommittee minutes of September 25</w:t>
      </w:r>
      <w:r w:rsidRPr="00075907">
        <w:rPr>
          <w:rFonts w:cstheme="minorHAnsi"/>
        </w:rPr>
        <w:t>, 2</w:t>
      </w:r>
      <w:r w:rsidR="006C1ECE" w:rsidRPr="00075907">
        <w:rPr>
          <w:rFonts w:cstheme="minorHAnsi"/>
        </w:rPr>
        <w:t>012 (</w:t>
      </w:r>
      <w:r w:rsidR="002017A7" w:rsidRPr="00075907">
        <w:rPr>
          <w:rFonts w:cstheme="minorHAnsi"/>
        </w:rPr>
        <w:t>A.</w:t>
      </w:r>
      <w:r w:rsidR="00D343E2">
        <w:rPr>
          <w:rFonts w:cstheme="minorHAnsi"/>
        </w:rPr>
        <w:t xml:space="preserve"> </w:t>
      </w:r>
      <w:r w:rsidR="002017A7" w:rsidRPr="00075907">
        <w:rPr>
          <w:rFonts w:cstheme="minorHAnsi"/>
        </w:rPr>
        <w:t>Anderson/T.</w:t>
      </w:r>
      <w:r w:rsidR="00977857">
        <w:rPr>
          <w:rFonts w:cstheme="minorHAnsi"/>
        </w:rPr>
        <w:t xml:space="preserve"> </w:t>
      </w:r>
      <w:r w:rsidR="002017A7" w:rsidRPr="00075907">
        <w:rPr>
          <w:rFonts w:cstheme="minorHAnsi"/>
        </w:rPr>
        <w:t>Hawkins</w:t>
      </w:r>
      <w:r w:rsidR="00E17114">
        <w:rPr>
          <w:rFonts w:cstheme="minorHAnsi"/>
        </w:rPr>
        <w:t xml:space="preserve">; </w:t>
      </w:r>
      <w:r w:rsidR="008D1E62">
        <w:rPr>
          <w:rFonts w:cstheme="minorHAnsi"/>
        </w:rPr>
        <w:t>v</w:t>
      </w:r>
      <w:r w:rsidR="008D1E62" w:rsidRPr="00075907">
        <w:rPr>
          <w:rFonts w:cstheme="minorHAnsi"/>
        </w:rPr>
        <w:t>ote 7</w:t>
      </w:r>
      <w:r w:rsidR="002E31AD" w:rsidRPr="00075907">
        <w:rPr>
          <w:rFonts w:cstheme="minorHAnsi"/>
        </w:rPr>
        <w:t>-0-0</w:t>
      </w:r>
      <w:r w:rsidR="008D1E62" w:rsidRPr="00075907">
        <w:rPr>
          <w:rFonts w:cstheme="minorHAnsi"/>
        </w:rPr>
        <w:t>).</w:t>
      </w:r>
    </w:p>
    <w:p w:rsidR="00E63C22" w:rsidRPr="00075907" w:rsidRDefault="00E63C22" w:rsidP="004A0117">
      <w:pPr>
        <w:pStyle w:val="NoSpacing"/>
        <w:ind w:left="720"/>
        <w:rPr>
          <w:rFonts w:cstheme="minorHAnsi"/>
        </w:rPr>
      </w:pPr>
    </w:p>
    <w:p w:rsidR="004A0117" w:rsidRDefault="004A0117" w:rsidP="008638EB">
      <w:pPr>
        <w:pStyle w:val="NoSpacing"/>
        <w:numPr>
          <w:ilvl w:val="0"/>
          <w:numId w:val="6"/>
        </w:numPr>
        <w:rPr>
          <w:rFonts w:cstheme="minorHAnsi"/>
        </w:rPr>
      </w:pPr>
      <w:r w:rsidRPr="00075907">
        <w:rPr>
          <w:rFonts w:cstheme="minorHAnsi"/>
        </w:rPr>
        <w:lastRenderedPageBreak/>
        <w:t>Fifteen Minute Open Discussion:</w:t>
      </w:r>
      <w:r w:rsidR="00BA590A" w:rsidRPr="00075907">
        <w:rPr>
          <w:rFonts w:cstheme="minorHAnsi"/>
        </w:rPr>
        <w:t xml:space="preserve"> </w:t>
      </w:r>
    </w:p>
    <w:p w:rsidR="000A4C5C" w:rsidRDefault="000A4C5C" w:rsidP="000A4C5C">
      <w:pPr>
        <w:pStyle w:val="ListParagraph"/>
        <w:numPr>
          <w:ilvl w:val="1"/>
          <w:numId w:val="6"/>
        </w:numPr>
        <w:rPr>
          <w:rFonts w:cstheme="minorHAnsi"/>
        </w:rPr>
      </w:pPr>
      <w:r>
        <w:rPr>
          <w:rFonts w:cstheme="minorHAnsi"/>
        </w:rPr>
        <w:t xml:space="preserve">T. Sawyer:  In regard to Faculty Senate minutes and </w:t>
      </w:r>
      <w:r w:rsidR="00326835">
        <w:rPr>
          <w:rFonts w:cstheme="minorHAnsi"/>
        </w:rPr>
        <w:t xml:space="preserve">the </w:t>
      </w:r>
      <w:r>
        <w:rPr>
          <w:rFonts w:cstheme="minorHAnsi"/>
        </w:rPr>
        <w:t xml:space="preserve">approval of them – </w:t>
      </w:r>
      <w:r w:rsidR="00326835">
        <w:rPr>
          <w:rFonts w:cstheme="minorHAnsi"/>
        </w:rPr>
        <w:t xml:space="preserve">in an effort to </w:t>
      </w:r>
      <w:r>
        <w:rPr>
          <w:rFonts w:cstheme="minorHAnsi"/>
        </w:rPr>
        <w:t xml:space="preserve">try to </w:t>
      </w:r>
      <w:r w:rsidR="00326835">
        <w:rPr>
          <w:rFonts w:cstheme="minorHAnsi"/>
        </w:rPr>
        <w:t>move</w:t>
      </w:r>
      <w:r>
        <w:rPr>
          <w:rFonts w:cstheme="minorHAnsi"/>
        </w:rPr>
        <w:t xml:space="preserve"> the meetings to flow more smoothly</w:t>
      </w:r>
      <w:r w:rsidR="007E1874">
        <w:rPr>
          <w:rFonts w:cstheme="minorHAnsi"/>
        </w:rPr>
        <w:t>,</w:t>
      </w:r>
      <w:r w:rsidR="00326835">
        <w:rPr>
          <w:rFonts w:cstheme="minorHAnsi"/>
        </w:rPr>
        <w:t xml:space="preserve"> I am sending comments to members for approval before entering into the minutes</w:t>
      </w:r>
      <w:r>
        <w:rPr>
          <w:rFonts w:cstheme="minorHAnsi"/>
        </w:rPr>
        <w:t>.</w:t>
      </w:r>
      <w:r w:rsidR="00326835">
        <w:rPr>
          <w:rFonts w:cstheme="minorHAnsi"/>
        </w:rPr>
        <w:t xml:space="preserve"> In the future</w:t>
      </w:r>
      <w:r w:rsidR="007E1874">
        <w:rPr>
          <w:rFonts w:cstheme="minorHAnsi"/>
        </w:rPr>
        <w:t>,</w:t>
      </w:r>
      <w:r w:rsidR="00326835">
        <w:rPr>
          <w:rFonts w:cstheme="minorHAnsi"/>
        </w:rPr>
        <w:t xml:space="preserve"> I will indicate a discussion was held </w:t>
      </w:r>
      <w:r w:rsidR="007E1874">
        <w:rPr>
          <w:rFonts w:cstheme="minorHAnsi"/>
        </w:rPr>
        <w:t xml:space="preserve">related to a particular item. </w:t>
      </w:r>
    </w:p>
    <w:p w:rsidR="000A4C5C" w:rsidRDefault="000A4C5C" w:rsidP="000A4C5C">
      <w:pPr>
        <w:pStyle w:val="ListParagraph"/>
        <w:ind w:left="1080"/>
        <w:rPr>
          <w:rFonts w:cstheme="minorHAnsi"/>
        </w:rPr>
      </w:pPr>
      <w:r>
        <w:rPr>
          <w:rFonts w:cstheme="minorHAnsi"/>
        </w:rPr>
        <w:t>President:  Only action items should be recorded and items of discussion</w:t>
      </w:r>
      <w:r w:rsidR="004777E0">
        <w:rPr>
          <w:rFonts w:cstheme="minorHAnsi"/>
        </w:rPr>
        <w:t xml:space="preserve"> -</w:t>
      </w:r>
      <w:r>
        <w:rPr>
          <w:rFonts w:cstheme="minorHAnsi"/>
        </w:rPr>
        <w:t xml:space="preserve"> </w:t>
      </w:r>
      <w:r w:rsidR="004777E0">
        <w:rPr>
          <w:rFonts w:cstheme="minorHAnsi"/>
        </w:rPr>
        <w:t>n</w:t>
      </w:r>
      <w:r>
        <w:rPr>
          <w:rFonts w:cstheme="minorHAnsi"/>
        </w:rPr>
        <w:t xml:space="preserve">ot quoting anyone in the minutes. If you weren’t there you can’t get into the jest of the discussion any way. </w:t>
      </w:r>
    </w:p>
    <w:p w:rsidR="002E31AD" w:rsidRDefault="002E31AD" w:rsidP="000A4C5C">
      <w:pPr>
        <w:pStyle w:val="ListParagraph"/>
        <w:numPr>
          <w:ilvl w:val="1"/>
          <w:numId w:val="6"/>
        </w:numPr>
        <w:rPr>
          <w:rFonts w:cstheme="minorHAnsi"/>
        </w:rPr>
      </w:pPr>
      <w:r w:rsidRPr="000A4C5C">
        <w:rPr>
          <w:rFonts w:cstheme="minorHAnsi"/>
        </w:rPr>
        <w:t>A. Anderson</w:t>
      </w:r>
      <w:r w:rsidR="000A4C5C">
        <w:rPr>
          <w:rFonts w:cstheme="minorHAnsi"/>
        </w:rPr>
        <w:t>:  Problem with students paying regular parking along with residence parking</w:t>
      </w:r>
      <w:r w:rsidR="00326835">
        <w:rPr>
          <w:rFonts w:cstheme="minorHAnsi"/>
        </w:rPr>
        <w:t xml:space="preserve"> fees</w:t>
      </w:r>
      <w:r w:rsidR="000A4C5C">
        <w:rPr>
          <w:rFonts w:cstheme="minorHAnsi"/>
        </w:rPr>
        <w:t xml:space="preserve">. Students cannot afford that amount of money just to park on campus.  </w:t>
      </w:r>
      <w:r w:rsidRPr="000A4C5C">
        <w:rPr>
          <w:rFonts w:cstheme="minorHAnsi"/>
        </w:rPr>
        <w:t xml:space="preserve"> </w:t>
      </w:r>
    </w:p>
    <w:p w:rsidR="000A4C5C" w:rsidRDefault="000A4C5C" w:rsidP="000A4C5C">
      <w:pPr>
        <w:pStyle w:val="ListParagraph"/>
        <w:ind w:left="1080"/>
        <w:rPr>
          <w:rFonts w:cstheme="minorHAnsi"/>
        </w:rPr>
      </w:pPr>
      <w:r>
        <w:rPr>
          <w:rFonts w:cstheme="minorHAnsi"/>
        </w:rPr>
        <w:t>President:  I will check into this situation.</w:t>
      </w:r>
    </w:p>
    <w:p w:rsidR="00A32AA1" w:rsidRPr="004E64AE" w:rsidRDefault="002E31AD" w:rsidP="004E64AE">
      <w:pPr>
        <w:pStyle w:val="ListParagraph"/>
        <w:numPr>
          <w:ilvl w:val="1"/>
          <w:numId w:val="6"/>
        </w:numPr>
        <w:rPr>
          <w:rFonts w:cstheme="minorHAnsi"/>
        </w:rPr>
      </w:pPr>
      <w:r w:rsidRPr="004E64AE">
        <w:rPr>
          <w:rFonts w:cstheme="minorHAnsi"/>
        </w:rPr>
        <w:t>T. Hawkins comment</w:t>
      </w:r>
      <w:r w:rsidR="00A32AA1" w:rsidRPr="004E64AE">
        <w:rPr>
          <w:rFonts w:cstheme="minorHAnsi"/>
        </w:rPr>
        <w:t xml:space="preserve"> to V. Sheets</w:t>
      </w:r>
      <w:r w:rsidR="004E64AE">
        <w:rPr>
          <w:rFonts w:cstheme="minorHAnsi"/>
        </w:rPr>
        <w:t xml:space="preserve">:  Is it </w:t>
      </w:r>
      <w:r w:rsidR="00E16C0B">
        <w:rPr>
          <w:rFonts w:cstheme="minorHAnsi"/>
        </w:rPr>
        <w:t>your intention</w:t>
      </w:r>
      <w:r w:rsidR="00A32AA1" w:rsidRPr="004E64AE">
        <w:rPr>
          <w:rFonts w:cstheme="minorHAnsi"/>
        </w:rPr>
        <w:t xml:space="preserve"> to hold off on discussion</w:t>
      </w:r>
      <w:r w:rsidR="00E16C0B">
        <w:rPr>
          <w:rFonts w:cstheme="minorHAnsi"/>
        </w:rPr>
        <w:t>s</w:t>
      </w:r>
      <w:r w:rsidR="00A32AA1" w:rsidRPr="004E64AE">
        <w:rPr>
          <w:rFonts w:cstheme="minorHAnsi"/>
        </w:rPr>
        <w:t xml:space="preserve"> related to</w:t>
      </w:r>
      <w:r w:rsidRPr="004E64AE">
        <w:rPr>
          <w:rFonts w:cstheme="minorHAnsi"/>
        </w:rPr>
        <w:t xml:space="preserve"> Policies on Policy</w:t>
      </w:r>
      <w:r w:rsidR="00A32AA1" w:rsidRPr="004E64AE">
        <w:rPr>
          <w:rFonts w:cstheme="minorHAnsi"/>
        </w:rPr>
        <w:t xml:space="preserve">? </w:t>
      </w:r>
      <w:r w:rsidR="00BA590A" w:rsidRPr="004E64AE">
        <w:rPr>
          <w:rFonts w:cstheme="minorHAnsi"/>
        </w:rPr>
        <w:t xml:space="preserve"> </w:t>
      </w:r>
    </w:p>
    <w:p w:rsidR="00BA590A" w:rsidRDefault="004F0AE6" w:rsidP="00A32AA1">
      <w:pPr>
        <w:pStyle w:val="ListParagraph"/>
        <w:ind w:left="1080"/>
        <w:rPr>
          <w:rFonts w:cstheme="minorHAnsi"/>
        </w:rPr>
      </w:pPr>
      <w:r w:rsidRPr="00075907">
        <w:rPr>
          <w:rFonts w:cstheme="minorHAnsi"/>
        </w:rPr>
        <w:t>Virgil’s comments</w:t>
      </w:r>
      <w:r w:rsidR="00A32AA1">
        <w:rPr>
          <w:rFonts w:cstheme="minorHAnsi"/>
        </w:rPr>
        <w:t xml:space="preserve">:  I’m not saying you can’t ask a question – </w:t>
      </w:r>
      <w:r w:rsidR="008B5AF6">
        <w:rPr>
          <w:rFonts w:cstheme="minorHAnsi"/>
        </w:rPr>
        <w:t xml:space="preserve">but we do have an agenda to get to, so I’m asking that we </w:t>
      </w:r>
      <w:r w:rsidR="00A32AA1">
        <w:rPr>
          <w:rFonts w:cstheme="minorHAnsi"/>
        </w:rPr>
        <w:t>not go too far into it</w:t>
      </w:r>
      <w:r w:rsidR="008B5AF6">
        <w:rPr>
          <w:rFonts w:cstheme="minorHAnsi"/>
        </w:rPr>
        <w:t xml:space="preserve"> right now.</w:t>
      </w:r>
      <w:r w:rsidR="00A32AA1">
        <w:rPr>
          <w:rFonts w:cstheme="minorHAnsi"/>
        </w:rPr>
        <w:t xml:space="preserve"> </w:t>
      </w:r>
      <w:r w:rsidR="00BA590A" w:rsidRPr="00075907">
        <w:rPr>
          <w:rFonts w:cstheme="minorHAnsi"/>
        </w:rPr>
        <w:t xml:space="preserve"> </w:t>
      </w:r>
      <w:r w:rsidRPr="00075907">
        <w:rPr>
          <w:rFonts w:cstheme="minorHAnsi"/>
        </w:rPr>
        <w:t xml:space="preserve"> </w:t>
      </w:r>
    </w:p>
    <w:p w:rsidR="00A32AA1" w:rsidRDefault="00A32AA1" w:rsidP="00A32AA1">
      <w:pPr>
        <w:pStyle w:val="ListParagraph"/>
        <w:ind w:left="1080"/>
        <w:rPr>
          <w:rFonts w:cstheme="minorHAnsi"/>
        </w:rPr>
      </w:pPr>
      <w:r>
        <w:rPr>
          <w:rFonts w:cstheme="minorHAnsi"/>
        </w:rPr>
        <w:t>T. Hawkin</w:t>
      </w:r>
      <w:r w:rsidR="004E64AE">
        <w:rPr>
          <w:rFonts w:cstheme="minorHAnsi"/>
        </w:rPr>
        <w:t>s</w:t>
      </w:r>
      <w:r>
        <w:rPr>
          <w:rFonts w:cstheme="minorHAnsi"/>
        </w:rPr>
        <w:t>:  My reading of the policy is that it undercut</w:t>
      </w:r>
      <w:r w:rsidR="004E64AE">
        <w:rPr>
          <w:rFonts w:cstheme="minorHAnsi"/>
        </w:rPr>
        <w:t>s</w:t>
      </w:r>
      <w:r>
        <w:rPr>
          <w:rFonts w:cstheme="minorHAnsi"/>
        </w:rPr>
        <w:t xml:space="preserve"> faculty participation. Why should faculty spend time and effort sitting on committees if in the end decision</w:t>
      </w:r>
      <w:r w:rsidR="004E64AE">
        <w:rPr>
          <w:rFonts w:cstheme="minorHAnsi"/>
        </w:rPr>
        <w:t>s</w:t>
      </w:r>
      <w:r>
        <w:rPr>
          <w:rFonts w:cstheme="minorHAnsi"/>
        </w:rPr>
        <w:t xml:space="preserve"> are made in</w:t>
      </w:r>
      <w:r w:rsidR="00E16C0B">
        <w:rPr>
          <w:rFonts w:cstheme="minorHAnsi"/>
        </w:rPr>
        <w:t xml:space="preserve"> </w:t>
      </w:r>
      <w:r>
        <w:rPr>
          <w:rFonts w:cstheme="minorHAnsi"/>
        </w:rPr>
        <w:t>spite of faculty participation</w:t>
      </w:r>
      <w:r w:rsidR="004E64AE">
        <w:rPr>
          <w:rFonts w:cstheme="minorHAnsi"/>
        </w:rPr>
        <w:t>?</w:t>
      </w:r>
    </w:p>
    <w:p w:rsidR="007F6A75" w:rsidRDefault="007F6A75" w:rsidP="00A32AA1">
      <w:pPr>
        <w:pStyle w:val="ListParagraph"/>
        <w:ind w:left="1080"/>
        <w:rPr>
          <w:rFonts w:cstheme="minorHAnsi"/>
        </w:rPr>
      </w:pPr>
    </w:p>
    <w:p w:rsidR="00A32AA1" w:rsidRDefault="00A32AA1" w:rsidP="00A32AA1">
      <w:pPr>
        <w:pStyle w:val="ListParagraph"/>
        <w:ind w:left="1080"/>
        <w:rPr>
          <w:rFonts w:cstheme="minorHAnsi"/>
        </w:rPr>
      </w:pPr>
      <w:r>
        <w:rPr>
          <w:rFonts w:cstheme="minorHAnsi"/>
        </w:rPr>
        <w:t>President:  If there is</w:t>
      </w:r>
      <w:r w:rsidR="004E64AE">
        <w:rPr>
          <w:rFonts w:cstheme="minorHAnsi"/>
        </w:rPr>
        <w:t xml:space="preserve"> a negative to faculty participation,</w:t>
      </w:r>
      <w:r>
        <w:rPr>
          <w:rFonts w:cstheme="minorHAnsi"/>
        </w:rPr>
        <w:t xml:space="preserve"> it is that Trustee can and will say they need to deal with </w:t>
      </w:r>
      <w:r w:rsidR="004E64AE">
        <w:rPr>
          <w:rFonts w:cstheme="minorHAnsi"/>
        </w:rPr>
        <w:t xml:space="preserve">a particular </w:t>
      </w:r>
      <w:r>
        <w:rPr>
          <w:rFonts w:cstheme="minorHAnsi"/>
        </w:rPr>
        <w:t xml:space="preserve">situation within </w:t>
      </w:r>
      <w:r w:rsidRPr="00C471F9">
        <w:rPr>
          <w:rFonts w:cstheme="minorHAnsi"/>
        </w:rPr>
        <w:t>a</w:t>
      </w:r>
      <w:r w:rsidRPr="00C471F9">
        <w:rPr>
          <w:rFonts w:cstheme="minorHAnsi"/>
          <w:u w:val="single"/>
        </w:rPr>
        <w:t xml:space="preserve"> </w:t>
      </w:r>
      <w:r w:rsidR="00C471F9" w:rsidRPr="00C471F9">
        <w:rPr>
          <w:rFonts w:cstheme="minorHAnsi"/>
          <w:u w:val="single"/>
        </w:rPr>
        <w:t>reasonable</w:t>
      </w:r>
      <w:r w:rsidR="00C471F9">
        <w:rPr>
          <w:rFonts w:cstheme="minorHAnsi"/>
        </w:rPr>
        <w:t xml:space="preserve"> t</w:t>
      </w:r>
      <w:r>
        <w:rPr>
          <w:rFonts w:cstheme="minorHAnsi"/>
        </w:rPr>
        <w:t xml:space="preserve">ime frame. </w:t>
      </w:r>
      <w:r w:rsidR="00E16C0B">
        <w:rPr>
          <w:rFonts w:cstheme="minorHAnsi"/>
        </w:rPr>
        <w:t xml:space="preserve"> However, t</w:t>
      </w:r>
      <w:r>
        <w:rPr>
          <w:rFonts w:cstheme="minorHAnsi"/>
        </w:rPr>
        <w:t xml:space="preserve">his is not </w:t>
      </w:r>
      <w:r w:rsidR="00E16C0B">
        <w:rPr>
          <w:rFonts w:cstheme="minorHAnsi"/>
        </w:rPr>
        <w:t>to indicate</w:t>
      </w:r>
      <w:r w:rsidR="004E64AE">
        <w:rPr>
          <w:rFonts w:cstheme="minorHAnsi"/>
        </w:rPr>
        <w:t xml:space="preserve"> that the Trustees do not</w:t>
      </w:r>
      <w:r>
        <w:rPr>
          <w:rFonts w:cstheme="minorHAnsi"/>
        </w:rPr>
        <w:t xml:space="preserve"> value</w:t>
      </w:r>
      <w:r w:rsidR="004E64AE">
        <w:rPr>
          <w:rFonts w:cstheme="minorHAnsi"/>
        </w:rPr>
        <w:t xml:space="preserve"> faculty input. </w:t>
      </w:r>
      <w:r>
        <w:rPr>
          <w:rFonts w:cstheme="minorHAnsi"/>
        </w:rPr>
        <w:t xml:space="preserve">  </w:t>
      </w:r>
    </w:p>
    <w:p w:rsidR="007F6A75" w:rsidRDefault="007F6A75" w:rsidP="00A32AA1">
      <w:pPr>
        <w:pStyle w:val="ListParagraph"/>
        <w:ind w:left="1080"/>
        <w:rPr>
          <w:rFonts w:cstheme="minorHAnsi"/>
        </w:rPr>
      </w:pPr>
    </w:p>
    <w:p w:rsidR="00A32AA1" w:rsidRDefault="00A32AA1" w:rsidP="00A32AA1">
      <w:pPr>
        <w:pStyle w:val="ListParagraph"/>
        <w:ind w:left="1080"/>
        <w:rPr>
          <w:rFonts w:cstheme="minorHAnsi"/>
        </w:rPr>
      </w:pPr>
      <w:r>
        <w:rPr>
          <w:rFonts w:cstheme="minorHAnsi"/>
        </w:rPr>
        <w:t>T. H</w:t>
      </w:r>
      <w:r w:rsidR="004E64AE">
        <w:rPr>
          <w:rFonts w:cstheme="minorHAnsi"/>
        </w:rPr>
        <w:t>awkin</w:t>
      </w:r>
      <w:r w:rsidR="00E34338">
        <w:rPr>
          <w:rFonts w:cstheme="minorHAnsi"/>
        </w:rPr>
        <w:t>s</w:t>
      </w:r>
      <w:r w:rsidR="004E64AE">
        <w:rPr>
          <w:rFonts w:cstheme="minorHAnsi"/>
        </w:rPr>
        <w:t>:</w:t>
      </w:r>
      <w:r>
        <w:rPr>
          <w:rFonts w:cstheme="minorHAnsi"/>
        </w:rPr>
        <w:t xml:space="preserve">  The way we</w:t>
      </w:r>
      <w:r w:rsidR="00034221">
        <w:rPr>
          <w:rFonts w:cstheme="minorHAnsi"/>
        </w:rPr>
        <w:t xml:space="preserve"> (the faculty)</w:t>
      </w:r>
      <w:r>
        <w:rPr>
          <w:rFonts w:cstheme="minorHAnsi"/>
        </w:rPr>
        <w:t xml:space="preserve"> operated is</w:t>
      </w:r>
      <w:r w:rsidR="009F5F23">
        <w:rPr>
          <w:rFonts w:cstheme="minorHAnsi"/>
        </w:rPr>
        <w:t xml:space="preserve"> that the Trustees </w:t>
      </w:r>
      <w:r w:rsidR="008B5AF6">
        <w:rPr>
          <w:rFonts w:cstheme="minorHAnsi"/>
        </w:rPr>
        <w:t xml:space="preserve">already </w:t>
      </w:r>
      <w:r>
        <w:rPr>
          <w:rFonts w:cstheme="minorHAnsi"/>
        </w:rPr>
        <w:t xml:space="preserve">have </w:t>
      </w:r>
      <w:r w:rsidR="00E16C0B">
        <w:rPr>
          <w:rFonts w:cstheme="minorHAnsi"/>
        </w:rPr>
        <w:t xml:space="preserve">the </w:t>
      </w:r>
      <w:r>
        <w:rPr>
          <w:rFonts w:cstheme="minorHAnsi"/>
        </w:rPr>
        <w:t>final decision and this</w:t>
      </w:r>
      <w:r w:rsidR="00E16C0B">
        <w:rPr>
          <w:rFonts w:cstheme="minorHAnsi"/>
        </w:rPr>
        <w:t>,</w:t>
      </w:r>
      <w:r w:rsidR="009F5F23">
        <w:rPr>
          <w:rFonts w:cstheme="minorHAnsi"/>
        </w:rPr>
        <w:t xml:space="preserve"> to me</w:t>
      </w:r>
      <w:r w:rsidR="00E16C0B">
        <w:rPr>
          <w:rFonts w:cstheme="minorHAnsi"/>
        </w:rPr>
        <w:t>,</w:t>
      </w:r>
      <w:r w:rsidR="009F5F23">
        <w:rPr>
          <w:rFonts w:cstheme="minorHAnsi"/>
        </w:rPr>
        <w:t xml:space="preserve"> seems like a </w:t>
      </w:r>
      <w:r>
        <w:rPr>
          <w:rFonts w:cstheme="minorHAnsi"/>
        </w:rPr>
        <w:t xml:space="preserve">redundant process. </w:t>
      </w:r>
    </w:p>
    <w:p w:rsidR="00A32AA1" w:rsidRDefault="00A32AA1" w:rsidP="00A32AA1">
      <w:pPr>
        <w:pStyle w:val="ListParagraph"/>
        <w:ind w:left="1080"/>
        <w:rPr>
          <w:rFonts w:cstheme="minorHAnsi"/>
        </w:rPr>
      </w:pPr>
      <w:r>
        <w:rPr>
          <w:rFonts w:cstheme="minorHAnsi"/>
        </w:rPr>
        <w:t xml:space="preserve">President:  The only thing I see is that </w:t>
      </w:r>
      <w:r w:rsidR="009F5F23">
        <w:rPr>
          <w:rFonts w:cstheme="minorHAnsi"/>
        </w:rPr>
        <w:t xml:space="preserve">if the </w:t>
      </w:r>
      <w:r>
        <w:rPr>
          <w:rFonts w:cstheme="minorHAnsi"/>
        </w:rPr>
        <w:t xml:space="preserve">Trustees ask for faculty input on a subject </w:t>
      </w:r>
      <w:r w:rsidR="009F5F23">
        <w:rPr>
          <w:rFonts w:cstheme="minorHAnsi"/>
        </w:rPr>
        <w:t xml:space="preserve">that they would want some level of participation by </w:t>
      </w:r>
      <w:r w:rsidR="009F5F23" w:rsidRPr="00034221">
        <w:rPr>
          <w:rFonts w:cstheme="minorHAnsi"/>
          <w:u w:val="single"/>
        </w:rPr>
        <w:t xml:space="preserve">all </w:t>
      </w:r>
      <w:r w:rsidR="009F5F23">
        <w:rPr>
          <w:rFonts w:cstheme="minorHAnsi"/>
        </w:rPr>
        <w:t xml:space="preserve">members of faculty. </w:t>
      </w:r>
      <w:r>
        <w:rPr>
          <w:rFonts w:cstheme="minorHAnsi"/>
        </w:rPr>
        <w:t xml:space="preserve"> Faculty </w:t>
      </w:r>
      <w:r w:rsidR="009F5F23">
        <w:rPr>
          <w:rFonts w:cstheme="minorHAnsi"/>
        </w:rPr>
        <w:t xml:space="preserve">need to understand that </w:t>
      </w:r>
      <w:r>
        <w:rPr>
          <w:rFonts w:cstheme="minorHAnsi"/>
        </w:rPr>
        <w:t xml:space="preserve">there are reasonable timelines that need to be </w:t>
      </w:r>
      <w:r w:rsidR="00034221">
        <w:rPr>
          <w:rFonts w:cstheme="minorHAnsi"/>
        </w:rPr>
        <w:t xml:space="preserve">accomplished (met) </w:t>
      </w:r>
      <w:r w:rsidR="00E16C0B">
        <w:rPr>
          <w:rFonts w:cstheme="minorHAnsi"/>
        </w:rPr>
        <w:t xml:space="preserve">such </w:t>
      </w:r>
      <w:r w:rsidR="008D1E62">
        <w:rPr>
          <w:rFonts w:cstheme="minorHAnsi"/>
        </w:rPr>
        <w:t>as in</w:t>
      </w:r>
      <w:r w:rsidR="009F5F23">
        <w:rPr>
          <w:rFonts w:cstheme="minorHAnsi"/>
        </w:rPr>
        <w:t xml:space="preserve"> developing p</w:t>
      </w:r>
      <w:r>
        <w:rPr>
          <w:rFonts w:cstheme="minorHAnsi"/>
        </w:rPr>
        <w:t xml:space="preserve">roposals. </w:t>
      </w:r>
      <w:r w:rsidR="009F5F23">
        <w:rPr>
          <w:rFonts w:cstheme="minorHAnsi"/>
        </w:rPr>
        <w:t xml:space="preserve">Faculty are </w:t>
      </w:r>
      <w:r>
        <w:rPr>
          <w:rFonts w:cstheme="minorHAnsi"/>
        </w:rPr>
        <w:t xml:space="preserve">all better off having a policy like this.  </w:t>
      </w:r>
      <w:r w:rsidR="009F5F23">
        <w:rPr>
          <w:rFonts w:cstheme="minorHAnsi"/>
        </w:rPr>
        <w:t xml:space="preserve">Faculty </w:t>
      </w:r>
      <w:r w:rsidR="00E16C0B">
        <w:rPr>
          <w:rFonts w:cstheme="minorHAnsi"/>
        </w:rPr>
        <w:t xml:space="preserve">do </w:t>
      </w:r>
      <w:r w:rsidR="009F5F23">
        <w:rPr>
          <w:rFonts w:cstheme="minorHAnsi"/>
        </w:rPr>
        <w:t xml:space="preserve">have </w:t>
      </w:r>
      <w:r w:rsidR="008D1E62">
        <w:rPr>
          <w:rFonts w:cstheme="minorHAnsi"/>
        </w:rPr>
        <w:t>a direct</w:t>
      </w:r>
      <w:r>
        <w:rPr>
          <w:rFonts w:cstheme="minorHAnsi"/>
        </w:rPr>
        <w:t xml:space="preserve"> line to Trustees</w:t>
      </w:r>
      <w:r w:rsidR="009F5F23">
        <w:rPr>
          <w:rFonts w:cstheme="minorHAnsi"/>
        </w:rPr>
        <w:t>,</w:t>
      </w:r>
      <w:r>
        <w:rPr>
          <w:rFonts w:cstheme="minorHAnsi"/>
        </w:rPr>
        <w:t xml:space="preserve"> but </w:t>
      </w:r>
      <w:r w:rsidR="009F5F23">
        <w:rPr>
          <w:rFonts w:cstheme="minorHAnsi"/>
        </w:rPr>
        <w:t xml:space="preserve">the process is </w:t>
      </w:r>
      <w:r w:rsidR="009F5F23" w:rsidRPr="00E16C0B">
        <w:rPr>
          <w:rFonts w:cstheme="minorHAnsi"/>
          <w:u w:val="single"/>
        </w:rPr>
        <w:t>not</w:t>
      </w:r>
      <w:r w:rsidR="009F5F23">
        <w:rPr>
          <w:rFonts w:cstheme="minorHAnsi"/>
        </w:rPr>
        <w:t xml:space="preserve"> yet </w:t>
      </w:r>
      <w:r>
        <w:rPr>
          <w:rFonts w:cstheme="minorHAnsi"/>
        </w:rPr>
        <w:t>formulated</w:t>
      </w:r>
      <w:r w:rsidR="009F5F23">
        <w:rPr>
          <w:rFonts w:cstheme="minorHAnsi"/>
        </w:rPr>
        <w:t xml:space="preserve">. </w:t>
      </w:r>
    </w:p>
    <w:p w:rsidR="007F6A75" w:rsidRDefault="007F6A75" w:rsidP="00A32AA1">
      <w:pPr>
        <w:pStyle w:val="ListParagraph"/>
        <w:ind w:left="1080"/>
        <w:rPr>
          <w:rFonts w:cstheme="minorHAnsi"/>
        </w:rPr>
      </w:pPr>
    </w:p>
    <w:p w:rsidR="00A32AA1" w:rsidRDefault="00A32AA1" w:rsidP="00A32AA1">
      <w:pPr>
        <w:pStyle w:val="ListParagraph"/>
        <w:ind w:left="1080"/>
        <w:rPr>
          <w:rFonts w:cstheme="minorHAnsi"/>
        </w:rPr>
      </w:pPr>
      <w:r>
        <w:rPr>
          <w:rFonts w:cstheme="minorHAnsi"/>
        </w:rPr>
        <w:t>K. B</w:t>
      </w:r>
      <w:r w:rsidR="009F5F23">
        <w:rPr>
          <w:rFonts w:cstheme="minorHAnsi"/>
        </w:rPr>
        <w:t xml:space="preserve">olinger: </w:t>
      </w:r>
      <w:r>
        <w:rPr>
          <w:rFonts w:cstheme="minorHAnsi"/>
        </w:rPr>
        <w:t xml:space="preserve">  It is no</w:t>
      </w:r>
      <w:r w:rsidR="004E64AE">
        <w:rPr>
          <w:rFonts w:cstheme="minorHAnsi"/>
        </w:rPr>
        <w:t xml:space="preserve">t all </w:t>
      </w:r>
      <w:r w:rsidR="009F5F23">
        <w:rPr>
          <w:rFonts w:cstheme="minorHAnsi"/>
        </w:rPr>
        <w:t xml:space="preserve">that </w:t>
      </w:r>
      <w:r w:rsidR="004E64AE">
        <w:rPr>
          <w:rFonts w:cstheme="minorHAnsi"/>
        </w:rPr>
        <w:t xml:space="preserve">clear </w:t>
      </w:r>
      <w:r w:rsidR="009F5F23">
        <w:rPr>
          <w:rFonts w:cstheme="minorHAnsi"/>
        </w:rPr>
        <w:t>to</w:t>
      </w:r>
      <w:r w:rsidR="00034221">
        <w:rPr>
          <w:rFonts w:cstheme="minorHAnsi"/>
        </w:rPr>
        <w:t xml:space="preserve"> s</w:t>
      </w:r>
      <w:r w:rsidR="009F5F23">
        <w:rPr>
          <w:rFonts w:cstheme="minorHAnsi"/>
        </w:rPr>
        <w:t xml:space="preserve">ome faculty what the </w:t>
      </w:r>
      <w:r w:rsidR="004E64AE">
        <w:rPr>
          <w:rFonts w:cstheme="minorHAnsi"/>
        </w:rPr>
        <w:t xml:space="preserve">normal route is right now. </w:t>
      </w:r>
    </w:p>
    <w:p w:rsidR="008B5AF6" w:rsidRDefault="008B5AF6" w:rsidP="00A32AA1">
      <w:pPr>
        <w:pStyle w:val="ListParagraph"/>
        <w:ind w:left="1080"/>
        <w:rPr>
          <w:rFonts w:cstheme="minorHAnsi"/>
        </w:rPr>
      </w:pPr>
    </w:p>
    <w:p w:rsidR="004E64AE" w:rsidRDefault="004E64AE" w:rsidP="00A32AA1">
      <w:pPr>
        <w:pStyle w:val="ListParagraph"/>
        <w:ind w:left="1080"/>
        <w:rPr>
          <w:rFonts w:cstheme="minorHAnsi"/>
        </w:rPr>
      </w:pPr>
      <w:r>
        <w:rPr>
          <w:rFonts w:cstheme="minorHAnsi"/>
        </w:rPr>
        <w:t>Pres</w:t>
      </w:r>
      <w:r w:rsidR="009F5F23">
        <w:rPr>
          <w:rFonts w:cstheme="minorHAnsi"/>
        </w:rPr>
        <w:t>ident:</w:t>
      </w:r>
      <w:r w:rsidR="00C471F9">
        <w:rPr>
          <w:rFonts w:cstheme="minorHAnsi"/>
        </w:rPr>
        <w:t xml:space="preserve">  Show me what the normal route (process) is. </w:t>
      </w:r>
      <w:r w:rsidR="00034221">
        <w:rPr>
          <w:rFonts w:cstheme="minorHAnsi"/>
        </w:rPr>
        <w:t xml:space="preserve"> </w:t>
      </w:r>
      <w:r>
        <w:rPr>
          <w:rFonts w:cstheme="minorHAnsi"/>
        </w:rPr>
        <w:t xml:space="preserve">It is not </w:t>
      </w:r>
      <w:r w:rsidR="009F5F23">
        <w:rPr>
          <w:rFonts w:cstheme="minorHAnsi"/>
        </w:rPr>
        <w:t>the Board’s</w:t>
      </w:r>
      <w:r>
        <w:rPr>
          <w:rFonts w:cstheme="minorHAnsi"/>
        </w:rPr>
        <w:t xml:space="preserve"> policy</w:t>
      </w:r>
      <w:r w:rsidR="00E16C0B">
        <w:rPr>
          <w:rFonts w:cstheme="minorHAnsi"/>
        </w:rPr>
        <w:t xml:space="preserve"> </w:t>
      </w:r>
      <w:r w:rsidR="00034221">
        <w:rPr>
          <w:rFonts w:cstheme="minorHAnsi"/>
        </w:rPr>
        <w:t>to dictate p</w:t>
      </w:r>
      <w:r>
        <w:rPr>
          <w:rFonts w:cstheme="minorHAnsi"/>
        </w:rPr>
        <w:t>rocess</w:t>
      </w:r>
      <w:r w:rsidR="00034221">
        <w:rPr>
          <w:rFonts w:cstheme="minorHAnsi"/>
        </w:rPr>
        <w:t>.</w:t>
      </w:r>
      <w:r>
        <w:rPr>
          <w:rFonts w:cstheme="minorHAnsi"/>
        </w:rPr>
        <w:t xml:space="preserve"> The kind of thing</w:t>
      </w:r>
      <w:r w:rsidR="00034221">
        <w:rPr>
          <w:rFonts w:cstheme="minorHAnsi"/>
        </w:rPr>
        <w:t>s</w:t>
      </w:r>
      <w:r>
        <w:rPr>
          <w:rFonts w:cstheme="minorHAnsi"/>
        </w:rPr>
        <w:t xml:space="preserve"> I could see starting at the Board level is </w:t>
      </w:r>
      <w:r w:rsidR="00E16C0B">
        <w:rPr>
          <w:rFonts w:cstheme="minorHAnsi"/>
        </w:rPr>
        <w:t xml:space="preserve">a lot </w:t>
      </w:r>
      <w:r>
        <w:rPr>
          <w:rFonts w:cstheme="minorHAnsi"/>
        </w:rPr>
        <w:t>more</w:t>
      </w:r>
      <w:r w:rsidR="00034221">
        <w:rPr>
          <w:rFonts w:cstheme="minorHAnsi"/>
        </w:rPr>
        <w:t xml:space="preserve"> </w:t>
      </w:r>
      <w:r w:rsidR="00034221" w:rsidRPr="00C471F9">
        <w:rPr>
          <w:rFonts w:cstheme="minorHAnsi"/>
          <w:u w:val="single"/>
        </w:rPr>
        <w:t>conceptua</w:t>
      </w:r>
      <w:r w:rsidR="00034221">
        <w:rPr>
          <w:rFonts w:cstheme="minorHAnsi"/>
        </w:rPr>
        <w:t>l.  It is important</w:t>
      </w:r>
      <w:r>
        <w:rPr>
          <w:rFonts w:cstheme="minorHAnsi"/>
        </w:rPr>
        <w:t xml:space="preserve"> all employees have a role in shared governance. I think there is stuff in the </w:t>
      </w:r>
      <w:r w:rsidR="00034221">
        <w:rPr>
          <w:rFonts w:cstheme="minorHAnsi"/>
        </w:rPr>
        <w:t xml:space="preserve">University </w:t>
      </w:r>
      <w:r w:rsidRPr="00034221">
        <w:rPr>
          <w:rFonts w:cstheme="minorHAnsi"/>
          <w:u w:val="single"/>
        </w:rPr>
        <w:t>HandBook</w:t>
      </w:r>
      <w:r>
        <w:rPr>
          <w:rFonts w:cstheme="minorHAnsi"/>
        </w:rPr>
        <w:t xml:space="preserve"> that</w:t>
      </w:r>
      <w:r w:rsidR="00034221">
        <w:rPr>
          <w:rFonts w:cstheme="minorHAnsi"/>
        </w:rPr>
        <w:t xml:space="preserve"> should </w:t>
      </w:r>
      <w:r w:rsidR="00034221" w:rsidRPr="00977857">
        <w:rPr>
          <w:rFonts w:cstheme="minorHAnsi"/>
          <w:u w:val="single"/>
        </w:rPr>
        <w:t>not</w:t>
      </w:r>
      <w:r w:rsidR="00034221">
        <w:rPr>
          <w:rFonts w:cstheme="minorHAnsi"/>
        </w:rPr>
        <w:t xml:space="preserve"> be there (e.g. the C</w:t>
      </w:r>
      <w:r>
        <w:rPr>
          <w:rFonts w:cstheme="minorHAnsi"/>
        </w:rPr>
        <w:t>onstitution does not need to be p</w:t>
      </w:r>
      <w:r w:rsidR="00034221">
        <w:rPr>
          <w:rFonts w:cstheme="minorHAnsi"/>
        </w:rPr>
        <w:t xml:space="preserve">art of the policy </w:t>
      </w:r>
      <w:r>
        <w:rPr>
          <w:rFonts w:cstheme="minorHAnsi"/>
        </w:rPr>
        <w:t xml:space="preserve">of the Board). This </w:t>
      </w:r>
      <w:r w:rsidR="00034221">
        <w:rPr>
          <w:rFonts w:cstheme="minorHAnsi"/>
        </w:rPr>
        <w:t xml:space="preserve">process </w:t>
      </w:r>
      <w:r>
        <w:rPr>
          <w:rFonts w:cstheme="minorHAnsi"/>
        </w:rPr>
        <w:t xml:space="preserve">will help us to also clean up the </w:t>
      </w:r>
      <w:r w:rsidRPr="00034221">
        <w:rPr>
          <w:rFonts w:cstheme="minorHAnsi"/>
          <w:u w:val="single"/>
        </w:rPr>
        <w:t>Handbook.</w:t>
      </w:r>
      <w:r>
        <w:rPr>
          <w:rFonts w:cstheme="minorHAnsi"/>
        </w:rPr>
        <w:t xml:space="preserve">  This could be a multi</w:t>
      </w:r>
      <w:r w:rsidR="00E16C0B">
        <w:rPr>
          <w:rFonts w:cstheme="minorHAnsi"/>
        </w:rPr>
        <w:t>-</w:t>
      </w:r>
      <w:r>
        <w:rPr>
          <w:rFonts w:cstheme="minorHAnsi"/>
        </w:rPr>
        <w:t xml:space="preserve">year task.  I would guess that you are not going to see </w:t>
      </w:r>
      <w:r w:rsidR="00034221">
        <w:rPr>
          <w:rFonts w:cstheme="minorHAnsi"/>
        </w:rPr>
        <w:t xml:space="preserve">a </w:t>
      </w:r>
      <w:r>
        <w:rPr>
          <w:rFonts w:cstheme="minorHAnsi"/>
        </w:rPr>
        <w:t>fully form</w:t>
      </w:r>
      <w:r w:rsidR="00E16C0B">
        <w:rPr>
          <w:rFonts w:cstheme="minorHAnsi"/>
        </w:rPr>
        <w:t>ed</w:t>
      </w:r>
      <w:r>
        <w:rPr>
          <w:rFonts w:cstheme="minorHAnsi"/>
        </w:rPr>
        <w:t xml:space="preserve"> policy coming</w:t>
      </w:r>
      <w:r w:rsidR="00C471F9">
        <w:rPr>
          <w:rFonts w:cstheme="minorHAnsi"/>
        </w:rPr>
        <w:t xml:space="preserve"> out of </w:t>
      </w:r>
      <w:r>
        <w:rPr>
          <w:rFonts w:cstheme="minorHAnsi"/>
        </w:rPr>
        <w:t>the</w:t>
      </w:r>
      <w:r w:rsidR="00034221">
        <w:rPr>
          <w:rFonts w:cstheme="minorHAnsi"/>
        </w:rPr>
        <w:t xml:space="preserve"> </w:t>
      </w:r>
      <w:r>
        <w:rPr>
          <w:rFonts w:cstheme="minorHAnsi"/>
        </w:rPr>
        <w:t>Trustees with regar</w:t>
      </w:r>
      <w:r w:rsidR="00E16C0B">
        <w:rPr>
          <w:rFonts w:cstheme="minorHAnsi"/>
        </w:rPr>
        <w:t>d to things that are basically the</w:t>
      </w:r>
      <w:r>
        <w:rPr>
          <w:rFonts w:cstheme="minorHAnsi"/>
        </w:rPr>
        <w:t xml:space="preserve"> primarily responsibility of the faculty.  You are going to see morethings like general ideas.  Our </w:t>
      </w:r>
      <w:r w:rsidRPr="00034221">
        <w:rPr>
          <w:rFonts w:cstheme="minorHAnsi"/>
          <w:u w:val="single"/>
        </w:rPr>
        <w:t>Handbook</w:t>
      </w:r>
      <w:r>
        <w:rPr>
          <w:rFonts w:cstheme="minorHAnsi"/>
        </w:rPr>
        <w:t xml:space="preserve"> needs to have a structure to it.  I would like to see some very clear statement </w:t>
      </w:r>
      <w:r>
        <w:rPr>
          <w:rFonts w:cstheme="minorHAnsi"/>
        </w:rPr>
        <w:lastRenderedPageBreak/>
        <w:t xml:space="preserve">by Trustees by what they mean as “primary authority” </w:t>
      </w:r>
      <w:r w:rsidR="00E16C0B">
        <w:rPr>
          <w:rFonts w:cstheme="minorHAnsi"/>
        </w:rPr>
        <w:t>(W</w:t>
      </w:r>
      <w:r>
        <w:rPr>
          <w:rFonts w:cstheme="minorHAnsi"/>
        </w:rPr>
        <w:t>hat does primary authority mean</w:t>
      </w:r>
      <w:r w:rsidR="00C471F9">
        <w:rPr>
          <w:rFonts w:cstheme="minorHAnsi"/>
        </w:rPr>
        <w:t xml:space="preserve"> when Trustees have ultimate authority</w:t>
      </w:r>
      <w:r w:rsidR="00034221">
        <w:rPr>
          <w:rFonts w:cstheme="minorHAnsi"/>
        </w:rPr>
        <w:t>?</w:t>
      </w:r>
      <w:r w:rsidR="00E16C0B">
        <w:rPr>
          <w:rFonts w:cstheme="minorHAnsi"/>
        </w:rPr>
        <w:t>)</w:t>
      </w:r>
      <w:r w:rsidR="00034221">
        <w:rPr>
          <w:rFonts w:cstheme="minorHAnsi"/>
        </w:rPr>
        <w:t xml:space="preserve">  Trustees</w:t>
      </w:r>
      <w:r>
        <w:rPr>
          <w:rFonts w:cstheme="minorHAnsi"/>
        </w:rPr>
        <w:t xml:space="preserve"> </w:t>
      </w:r>
      <w:r w:rsidR="00C471F9">
        <w:rPr>
          <w:rFonts w:cstheme="minorHAnsi"/>
        </w:rPr>
        <w:t xml:space="preserve">basically </w:t>
      </w:r>
      <w:r>
        <w:rPr>
          <w:rFonts w:cstheme="minorHAnsi"/>
        </w:rPr>
        <w:t xml:space="preserve">are saying they would never create policy in </w:t>
      </w:r>
      <w:r w:rsidR="00C471F9">
        <w:rPr>
          <w:rFonts w:cstheme="minorHAnsi"/>
        </w:rPr>
        <w:t xml:space="preserve">that </w:t>
      </w:r>
      <w:r>
        <w:rPr>
          <w:rFonts w:cstheme="minorHAnsi"/>
        </w:rPr>
        <w:t xml:space="preserve">area without consultation.  </w:t>
      </w:r>
    </w:p>
    <w:p w:rsidR="004E64AE" w:rsidRPr="00C471F9" w:rsidRDefault="00C471F9" w:rsidP="00C471F9">
      <w:pPr>
        <w:ind w:left="1080"/>
        <w:rPr>
          <w:rFonts w:cstheme="minorHAnsi"/>
        </w:rPr>
      </w:pPr>
      <w:r w:rsidRPr="00C471F9">
        <w:rPr>
          <w:rFonts w:cstheme="minorHAnsi"/>
        </w:rPr>
        <w:t xml:space="preserve">V. </w:t>
      </w:r>
      <w:r w:rsidR="00034221" w:rsidRPr="00C471F9">
        <w:rPr>
          <w:rFonts w:cstheme="minorHAnsi"/>
        </w:rPr>
        <w:t>Sheet</w:t>
      </w:r>
      <w:r w:rsidR="008B5AF6">
        <w:rPr>
          <w:rFonts w:cstheme="minorHAnsi"/>
        </w:rPr>
        <w:t>s</w:t>
      </w:r>
      <w:r w:rsidR="00034221" w:rsidRPr="00C471F9">
        <w:rPr>
          <w:rFonts w:cstheme="minorHAnsi"/>
        </w:rPr>
        <w:t>:  If faculty</w:t>
      </w:r>
      <w:r w:rsidR="004E64AE" w:rsidRPr="00C471F9">
        <w:rPr>
          <w:rFonts w:cstheme="minorHAnsi"/>
        </w:rPr>
        <w:t xml:space="preserve"> proposed something dir</w:t>
      </w:r>
      <w:r w:rsidR="00034221" w:rsidRPr="00C471F9">
        <w:rPr>
          <w:rFonts w:cstheme="minorHAnsi"/>
        </w:rPr>
        <w:t>ectly to our area of responsibility</w:t>
      </w:r>
      <w:r w:rsidR="004E64AE" w:rsidRPr="00C471F9">
        <w:rPr>
          <w:rFonts w:cstheme="minorHAnsi"/>
        </w:rPr>
        <w:t xml:space="preserve">– it would </w:t>
      </w:r>
      <w:r w:rsidR="004E64AE" w:rsidRPr="00C471F9">
        <w:rPr>
          <w:rFonts w:cstheme="minorHAnsi"/>
          <w:u w:val="single"/>
        </w:rPr>
        <w:t xml:space="preserve">not </w:t>
      </w:r>
      <w:r w:rsidR="004E64AE" w:rsidRPr="00C471F9">
        <w:rPr>
          <w:rFonts w:cstheme="minorHAnsi"/>
        </w:rPr>
        <w:t xml:space="preserve">carry </w:t>
      </w:r>
      <w:r w:rsidR="00034221" w:rsidRPr="00C471F9">
        <w:rPr>
          <w:rFonts w:cstheme="minorHAnsi"/>
        </w:rPr>
        <w:t xml:space="preserve">any </w:t>
      </w:r>
      <w:r w:rsidR="004E64AE" w:rsidRPr="00C471F9">
        <w:rPr>
          <w:rFonts w:cstheme="minorHAnsi"/>
        </w:rPr>
        <w:t>mo</w:t>
      </w:r>
      <w:r w:rsidR="00034221" w:rsidRPr="00C471F9">
        <w:rPr>
          <w:rFonts w:cstheme="minorHAnsi"/>
        </w:rPr>
        <w:t>re weight than say the students would have.</w:t>
      </w:r>
    </w:p>
    <w:p w:rsidR="004E64AE" w:rsidRDefault="004E64AE" w:rsidP="00C471F9">
      <w:pPr>
        <w:pStyle w:val="ListParagraph"/>
        <w:ind w:left="1080"/>
        <w:rPr>
          <w:rFonts w:cstheme="minorHAnsi"/>
        </w:rPr>
      </w:pPr>
      <w:r>
        <w:rPr>
          <w:rFonts w:cstheme="minorHAnsi"/>
        </w:rPr>
        <w:t xml:space="preserve">President: </w:t>
      </w:r>
      <w:r w:rsidR="00970FF5">
        <w:rPr>
          <w:rFonts w:cstheme="minorHAnsi"/>
        </w:rPr>
        <w:t xml:space="preserve"> I don’t know how to measure weight. </w:t>
      </w:r>
      <w:r>
        <w:rPr>
          <w:rFonts w:cstheme="minorHAnsi"/>
        </w:rPr>
        <w:t xml:space="preserve"> </w:t>
      </w:r>
      <w:r w:rsidR="001D0B9E">
        <w:rPr>
          <w:rFonts w:cstheme="minorHAnsi"/>
        </w:rPr>
        <w:t>Administration</w:t>
      </w:r>
      <w:r w:rsidR="00C471F9">
        <w:rPr>
          <w:rFonts w:cstheme="minorHAnsi"/>
        </w:rPr>
        <w:t>, s</w:t>
      </w:r>
      <w:r>
        <w:rPr>
          <w:rFonts w:cstheme="minorHAnsi"/>
        </w:rPr>
        <w:t>tudent</w:t>
      </w:r>
      <w:r w:rsidR="00034221">
        <w:rPr>
          <w:rFonts w:cstheme="minorHAnsi"/>
        </w:rPr>
        <w:t>s</w:t>
      </w:r>
      <w:r w:rsidR="00C471F9">
        <w:rPr>
          <w:rFonts w:cstheme="minorHAnsi"/>
        </w:rPr>
        <w:t>,</w:t>
      </w:r>
      <w:r w:rsidR="001D0B9E">
        <w:rPr>
          <w:rFonts w:cstheme="minorHAnsi"/>
        </w:rPr>
        <w:t xml:space="preserve"> </w:t>
      </w:r>
      <w:r w:rsidR="00034221">
        <w:rPr>
          <w:rFonts w:cstheme="minorHAnsi"/>
        </w:rPr>
        <w:t>faculty and s</w:t>
      </w:r>
      <w:r>
        <w:rPr>
          <w:rFonts w:cstheme="minorHAnsi"/>
        </w:rPr>
        <w:t xml:space="preserve">taff can </w:t>
      </w:r>
      <w:r w:rsidR="008D1E62">
        <w:rPr>
          <w:rFonts w:cstheme="minorHAnsi"/>
        </w:rPr>
        <w:t>propose</w:t>
      </w:r>
      <w:r>
        <w:rPr>
          <w:rFonts w:cstheme="minorHAnsi"/>
        </w:rPr>
        <w:t xml:space="preserve"> change</w:t>
      </w:r>
      <w:r w:rsidR="00034221">
        <w:rPr>
          <w:rFonts w:cstheme="minorHAnsi"/>
        </w:rPr>
        <w:t>s</w:t>
      </w:r>
      <w:r w:rsidR="00C471F9">
        <w:rPr>
          <w:rFonts w:cstheme="minorHAnsi"/>
        </w:rPr>
        <w:t>,</w:t>
      </w:r>
      <w:r w:rsidR="00034221">
        <w:rPr>
          <w:rFonts w:cstheme="minorHAnsi"/>
        </w:rPr>
        <w:t xml:space="preserve"> but what kind can they propos</w:t>
      </w:r>
      <w:r w:rsidR="00C471F9">
        <w:rPr>
          <w:rFonts w:cstheme="minorHAnsi"/>
        </w:rPr>
        <w:t>e? Maybe we could restrict which type</w:t>
      </w:r>
      <w:r w:rsidR="00970FF5">
        <w:rPr>
          <w:rFonts w:cstheme="minorHAnsi"/>
        </w:rPr>
        <w:t>s</w:t>
      </w:r>
      <w:r w:rsidR="00C471F9">
        <w:rPr>
          <w:rFonts w:cstheme="minorHAnsi"/>
        </w:rPr>
        <w:t xml:space="preserve"> of </w:t>
      </w:r>
      <w:r w:rsidR="001D0B9E">
        <w:rPr>
          <w:rFonts w:cstheme="minorHAnsi"/>
        </w:rPr>
        <w:t>policy</w:t>
      </w:r>
      <w:r w:rsidR="00970FF5">
        <w:rPr>
          <w:rFonts w:cstheme="minorHAnsi"/>
        </w:rPr>
        <w:t xml:space="preserve"> </w:t>
      </w:r>
      <w:r w:rsidR="00C471F9">
        <w:rPr>
          <w:rFonts w:cstheme="minorHAnsi"/>
        </w:rPr>
        <w:t xml:space="preserve">changes </w:t>
      </w:r>
      <w:r w:rsidR="001D0B9E">
        <w:rPr>
          <w:rFonts w:cstheme="minorHAnsi"/>
        </w:rPr>
        <w:t>each group can</w:t>
      </w:r>
      <w:r w:rsidR="00970FF5">
        <w:rPr>
          <w:rFonts w:cstheme="minorHAnsi"/>
        </w:rPr>
        <w:t xml:space="preserve"> proposed. </w:t>
      </w:r>
      <w:r w:rsidR="00C471F9">
        <w:rPr>
          <w:rFonts w:cstheme="minorHAnsi"/>
        </w:rPr>
        <w:t xml:space="preserve"> </w:t>
      </w:r>
    </w:p>
    <w:p w:rsidR="004E64AE" w:rsidRDefault="006F29A0" w:rsidP="00970FF5">
      <w:pPr>
        <w:pStyle w:val="ListParagraph"/>
        <w:ind w:left="1020"/>
        <w:rPr>
          <w:rFonts w:cstheme="minorHAnsi"/>
        </w:rPr>
      </w:pPr>
      <w:r>
        <w:rPr>
          <w:rFonts w:cstheme="minorHAnsi"/>
        </w:rPr>
        <w:t xml:space="preserve"> </w:t>
      </w:r>
      <w:r w:rsidR="00C471F9">
        <w:rPr>
          <w:rFonts w:cstheme="minorHAnsi"/>
        </w:rPr>
        <w:t xml:space="preserve">K. Bolinger:  </w:t>
      </w:r>
      <w:r w:rsidR="001D0B9E">
        <w:rPr>
          <w:rFonts w:cstheme="minorHAnsi"/>
        </w:rPr>
        <w:t>T</w:t>
      </w:r>
      <w:r w:rsidR="00C471F9">
        <w:rPr>
          <w:rFonts w:cstheme="minorHAnsi"/>
        </w:rPr>
        <w:t xml:space="preserve">he general pathway for shared governance has always been sequential. </w:t>
      </w:r>
      <w:r w:rsidR="008D1E62">
        <w:rPr>
          <w:rFonts w:cstheme="minorHAnsi"/>
        </w:rPr>
        <w:t>If we can get ahead of the curve on this; if they are looking for expediency; if we could provide a pathway where we have simultaneous reviews...</w:t>
      </w:r>
    </w:p>
    <w:p w:rsidR="007F6A75" w:rsidRDefault="007F6A75" w:rsidP="00970FF5">
      <w:pPr>
        <w:pStyle w:val="ListParagraph"/>
        <w:ind w:left="1020"/>
        <w:rPr>
          <w:rFonts w:cstheme="minorHAnsi"/>
        </w:rPr>
      </w:pPr>
    </w:p>
    <w:p w:rsidR="007F6A75" w:rsidRDefault="008D1E62" w:rsidP="006F29A0">
      <w:pPr>
        <w:pStyle w:val="ListParagraph"/>
        <w:ind w:left="1020"/>
        <w:rPr>
          <w:rFonts w:cstheme="minorHAnsi"/>
        </w:rPr>
      </w:pPr>
      <w:r>
        <w:rPr>
          <w:rFonts w:cstheme="minorHAnsi"/>
        </w:rPr>
        <w:t xml:space="preserve">President:  I don’t like word “expediency" much but if we could move at a significant pace to get things done. The chance of coming up with a perfect policy first time around is practically nil.  </w:t>
      </w:r>
      <w:r w:rsidR="00347A53">
        <w:rPr>
          <w:rFonts w:cstheme="minorHAnsi"/>
        </w:rPr>
        <w:t xml:space="preserve">Related to your comment Kevin </w:t>
      </w:r>
      <w:r w:rsidR="00970FF5">
        <w:rPr>
          <w:rFonts w:cstheme="minorHAnsi"/>
        </w:rPr>
        <w:t xml:space="preserve">is that </w:t>
      </w:r>
      <w:r w:rsidR="008B5AF6">
        <w:rPr>
          <w:rFonts w:cstheme="minorHAnsi"/>
        </w:rPr>
        <w:t xml:space="preserve">faculty </w:t>
      </w:r>
      <w:r w:rsidR="00970FF5">
        <w:rPr>
          <w:rFonts w:cstheme="minorHAnsi"/>
        </w:rPr>
        <w:t xml:space="preserve">currently </w:t>
      </w:r>
      <w:r w:rsidR="008B5AF6">
        <w:rPr>
          <w:rFonts w:cstheme="minorHAnsi"/>
        </w:rPr>
        <w:t xml:space="preserve">believe </w:t>
      </w:r>
      <w:r w:rsidR="00970FF5">
        <w:rPr>
          <w:rFonts w:cstheme="minorHAnsi"/>
        </w:rPr>
        <w:t xml:space="preserve">that if the Senate passes something the Trustees </w:t>
      </w:r>
      <w:r w:rsidR="007F6A75">
        <w:rPr>
          <w:rFonts w:cstheme="minorHAnsi"/>
        </w:rPr>
        <w:t>have</w:t>
      </w:r>
      <w:r w:rsidR="00970FF5">
        <w:rPr>
          <w:rFonts w:cstheme="minorHAnsi"/>
        </w:rPr>
        <w:t xml:space="preserve"> to compl</w:t>
      </w:r>
      <w:r w:rsidR="008B5AF6">
        <w:rPr>
          <w:rFonts w:cstheme="minorHAnsi"/>
        </w:rPr>
        <w:t>y.</w:t>
      </w:r>
      <w:r w:rsidR="006F29A0" w:rsidDel="006F29A0">
        <w:rPr>
          <w:rFonts w:cstheme="minorHAnsi"/>
        </w:rPr>
        <w:t xml:space="preserve"> </w:t>
      </w:r>
    </w:p>
    <w:p w:rsidR="00970FF5" w:rsidRPr="007E1874" w:rsidRDefault="007E1874" w:rsidP="007E1874">
      <w:pPr>
        <w:ind w:left="1020"/>
        <w:rPr>
          <w:rFonts w:cstheme="minorHAnsi"/>
        </w:rPr>
      </w:pPr>
      <w:r>
        <w:rPr>
          <w:rFonts w:cstheme="minorHAnsi"/>
        </w:rPr>
        <w:t xml:space="preserve">V. </w:t>
      </w:r>
      <w:r w:rsidR="00970FF5" w:rsidRPr="007E1874">
        <w:rPr>
          <w:rFonts w:cstheme="minorHAnsi"/>
        </w:rPr>
        <w:t xml:space="preserve">Sheets:  That is not </w:t>
      </w:r>
      <w:r w:rsidR="008D1E62" w:rsidRPr="007E1874">
        <w:rPr>
          <w:rFonts w:cstheme="minorHAnsi"/>
        </w:rPr>
        <w:t>true</w:t>
      </w:r>
      <w:r w:rsidR="00970FF5" w:rsidRPr="007E1874">
        <w:rPr>
          <w:rFonts w:cstheme="minorHAnsi"/>
        </w:rPr>
        <w:t xml:space="preserve">. </w:t>
      </w:r>
      <w:r w:rsidR="008B5AF6" w:rsidRPr="007E1874">
        <w:rPr>
          <w:rFonts w:cstheme="minorHAnsi"/>
        </w:rPr>
        <w:t xml:space="preserve"> I think we are aware that the </w:t>
      </w:r>
      <w:r w:rsidR="00347A53">
        <w:rPr>
          <w:rFonts w:cstheme="minorHAnsi"/>
        </w:rPr>
        <w:t xml:space="preserve">Board of Trustees (BOT) </w:t>
      </w:r>
      <w:r w:rsidR="008B5AF6" w:rsidRPr="007E1874">
        <w:rPr>
          <w:rFonts w:cstheme="minorHAnsi"/>
        </w:rPr>
        <w:t>do</w:t>
      </w:r>
      <w:r w:rsidR="00347A53">
        <w:rPr>
          <w:rFonts w:cstheme="minorHAnsi"/>
        </w:rPr>
        <w:t>es not</w:t>
      </w:r>
      <w:r w:rsidR="008B5AF6" w:rsidRPr="007E1874">
        <w:rPr>
          <w:rFonts w:cstheme="minorHAnsi"/>
        </w:rPr>
        <w:t xml:space="preserve"> have to follow our recommendations.  Over the years, there have been multiple times we’ve passed things that the administration and/or </w:t>
      </w:r>
      <w:r w:rsidR="00347A53">
        <w:rPr>
          <w:rFonts w:cstheme="minorHAnsi"/>
        </w:rPr>
        <w:t xml:space="preserve">BOT </w:t>
      </w:r>
      <w:r w:rsidR="008B5AF6" w:rsidRPr="007E1874">
        <w:rPr>
          <w:rFonts w:cstheme="minorHAnsi"/>
        </w:rPr>
        <w:t xml:space="preserve">did not agree to.  </w:t>
      </w:r>
    </w:p>
    <w:p w:rsidR="00970FF5" w:rsidRDefault="00970FF5" w:rsidP="00977857">
      <w:pPr>
        <w:pStyle w:val="ListParagraph"/>
        <w:ind w:left="1020"/>
        <w:rPr>
          <w:rFonts w:cstheme="minorHAnsi"/>
        </w:rPr>
      </w:pPr>
      <w:r>
        <w:rPr>
          <w:rFonts w:cstheme="minorHAnsi"/>
        </w:rPr>
        <w:t xml:space="preserve">President:  If it takes a year to come out of Senate there is no real way to take that with a group that would be partially acceptable to everyone. </w:t>
      </w:r>
      <w:r w:rsidR="008D1E62">
        <w:rPr>
          <w:rFonts w:cstheme="minorHAnsi"/>
        </w:rPr>
        <w:t xml:space="preserve">That may be part of the ongoing discussion (e.g. Provost search is only working because people chose for that to work. </w:t>
      </w:r>
      <w:r>
        <w:rPr>
          <w:rFonts w:cstheme="minorHAnsi"/>
        </w:rPr>
        <w:t>If people do not cooperate with one another…nothing happens.</w:t>
      </w:r>
      <w:r w:rsidR="0082666D">
        <w:rPr>
          <w:rFonts w:cstheme="minorHAnsi"/>
        </w:rPr>
        <w:t xml:space="preserve">  Policies are not perfect on the first try; you have to be willing to try it and go back and make changes.</w:t>
      </w:r>
    </w:p>
    <w:p w:rsidR="00970FF5" w:rsidRPr="006F29A0" w:rsidRDefault="006F29A0" w:rsidP="006F29A0">
      <w:pPr>
        <w:ind w:left="975"/>
        <w:rPr>
          <w:rFonts w:cstheme="minorHAnsi"/>
        </w:rPr>
      </w:pPr>
      <w:r w:rsidRPr="006F29A0">
        <w:rPr>
          <w:rFonts w:cstheme="minorHAnsi"/>
        </w:rPr>
        <w:t xml:space="preserve">V. </w:t>
      </w:r>
      <w:r w:rsidR="00970FF5" w:rsidRPr="006F29A0">
        <w:rPr>
          <w:rFonts w:cstheme="minorHAnsi"/>
        </w:rPr>
        <w:t xml:space="preserve">Sheets:  I agree with you that nothing </w:t>
      </w:r>
      <w:r w:rsidR="0082666D" w:rsidRPr="006F29A0">
        <w:rPr>
          <w:rFonts w:cstheme="minorHAnsi"/>
        </w:rPr>
        <w:t xml:space="preserve">is perfect </w:t>
      </w:r>
      <w:r w:rsidR="00970FF5" w:rsidRPr="006F29A0">
        <w:rPr>
          <w:rFonts w:cstheme="minorHAnsi"/>
        </w:rPr>
        <w:t>on</w:t>
      </w:r>
      <w:r w:rsidR="00977857" w:rsidRPr="006F29A0">
        <w:rPr>
          <w:rFonts w:cstheme="minorHAnsi"/>
        </w:rPr>
        <w:t xml:space="preserve"> a</w:t>
      </w:r>
      <w:r w:rsidR="00970FF5" w:rsidRPr="006F29A0">
        <w:rPr>
          <w:rFonts w:cstheme="minorHAnsi"/>
        </w:rPr>
        <w:t xml:space="preserve"> first try</w:t>
      </w:r>
      <w:r w:rsidR="0082666D" w:rsidRPr="006F29A0">
        <w:rPr>
          <w:rFonts w:cstheme="minorHAnsi"/>
        </w:rPr>
        <w:t xml:space="preserve"> and appreciate your willingness to go back and make changes</w:t>
      </w:r>
      <w:r w:rsidR="00970FF5" w:rsidRPr="006F29A0">
        <w:rPr>
          <w:rFonts w:cstheme="minorHAnsi"/>
        </w:rPr>
        <w:t xml:space="preserve">. </w:t>
      </w:r>
      <w:r w:rsidR="008B5AF6" w:rsidRPr="006F29A0">
        <w:rPr>
          <w:rFonts w:cstheme="minorHAnsi"/>
        </w:rPr>
        <w:t>But</w:t>
      </w:r>
      <w:r w:rsidR="0082666D" w:rsidRPr="006F29A0">
        <w:rPr>
          <w:rFonts w:cstheme="minorHAnsi"/>
        </w:rPr>
        <w:t xml:space="preserve"> that doesn’t mean that shared governance is unimportant.  It is very important </w:t>
      </w:r>
      <w:r w:rsidR="00970FF5" w:rsidRPr="006F29A0">
        <w:rPr>
          <w:rFonts w:cstheme="minorHAnsi"/>
        </w:rPr>
        <w:t>to get everyone on the same page</w:t>
      </w:r>
      <w:r w:rsidR="0082666D" w:rsidRPr="006F29A0">
        <w:rPr>
          <w:rFonts w:cstheme="minorHAnsi"/>
        </w:rPr>
        <w:t>, to agree on the goal, before something is enacted, even if you anticipate changes will be required</w:t>
      </w:r>
      <w:r w:rsidR="00970FF5" w:rsidRPr="006F29A0">
        <w:rPr>
          <w:rFonts w:cstheme="minorHAnsi"/>
        </w:rPr>
        <w:t xml:space="preserve">. </w:t>
      </w:r>
    </w:p>
    <w:p w:rsidR="004A0117" w:rsidRPr="00075907" w:rsidRDefault="00E63C22" w:rsidP="007E1874">
      <w:pPr>
        <w:pStyle w:val="NoSpacing"/>
        <w:numPr>
          <w:ilvl w:val="0"/>
          <w:numId w:val="6"/>
        </w:numPr>
        <w:rPr>
          <w:rFonts w:cstheme="minorHAnsi"/>
        </w:rPr>
      </w:pPr>
      <w:r w:rsidRPr="00075907">
        <w:rPr>
          <w:rFonts w:cstheme="minorHAnsi"/>
        </w:rPr>
        <w:t>New Business</w:t>
      </w:r>
      <w:r w:rsidR="004A0117" w:rsidRPr="00075907">
        <w:rPr>
          <w:rFonts w:cstheme="minorHAnsi"/>
        </w:rPr>
        <w:t>:</w:t>
      </w:r>
    </w:p>
    <w:p w:rsidR="00334633" w:rsidRPr="00075907" w:rsidRDefault="006C1ECE" w:rsidP="008638EB">
      <w:pPr>
        <w:pStyle w:val="NoSpacing"/>
        <w:numPr>
          <w:ilvl w:val="1"/>
          <w:numId w:val="6"/>
        </w:numPr>
        <w:rPr>
          <w:rFonts w:cstheme="minorHAnsi"/>
        </w:rPr>
      </w:pPr>
      <w:r w:rsidRPr="00075907">
        <w:rPr>
          <w:rFonts w:cstheme="minorHAnsi"/>
        </w:rPr>
        <w:t>Budget Committee discussion</w:t>
      </w:r>
    </w:p>
    <w:p w:rsidR="004F0AE6" w:rsidRPr="00075907" w:rsidRDefault="004F0AE6" w:rsidP="004F0AE6">
      <w:pPr>
        <w:pStyle w:val="NoSpacing"/>
        <w:ind w:left="1080"/>
        <w:rPr>
          <w:rFonts w:cstheme="minorHAnsi"/>
        </w:rPr>
      </w:pPr>
    </w:p>
    <w:p w:rsidR="004F0AE6" w:rsidRDefault="00545CEF" w:rsidP="004F0AE6">
      <w:pPr>
        <w:pStyle w:val="NoSpacing"/>
        <w:ind w:left="1080"/>
        <w:rPr>
          <w:rFonts w:cstheme="minorHAnsi"/>
        </w:rPr>
      </w:pPr>
      <w:r w:rsidRPr="00075907">
        <w:rPr>
          <w:rFonts w:cstheme="minorHAnsi"/>
          <w:b/>
        </w:rPr>
        <w:t xml:space="preserve">MOTION TO APPROVE </w:t>
      </w:r>
      <w:r w:rsidRPr="00075907">
        <w:rPr>
          <w:rFonts w:cstheme="minorHAnsi"/>
        </w:rPr>
        <w:t>faculty representatives (Chair</w:t>
      </w:r>
      <w:r w:rsidR="00637EA1" w:rsidRPr="00075907">
        <w:rPr>
          <w:rFonts w:cstheme="minorHAnsi"/>
        </w:rPr>
        <w:t xml:space="preserve">person </w:t>
      </w:r>
      <w:r w:rsidR="00970FF5">
        <w:rPr>
          <w:rFonts w:cstheme="minorHAnsi"/>
        </w:rPr>
        <w:t xml:space="preserve">V. </w:t>
      </w:r>
      <w:r w:rsidR="00637EA1" w:rsidRPr="00075907">
        <w:rPr>
          <w:rFonts w:cstheme="minorHAnsi"/>
        </w:rPr>
        <w:t xml:space="preserve">Sheets, Vice Chairperson </w:t>
      </w:r>
      <w:r w:rsidR="00970FF5">
        <w:rPr>
          <w:rFonts w:cstheme="minorHAnsi"/>
        </w:rPr>
        <w:t xml:space="preserve">J. </w:t>
      </w:r>
      <w:r w:rsidR="00637EA1" w:rsidRPr="00075907">
        <w:rPr>
          <w:rFonts w:cstheme="minorHAnsi"/>
        </w:rPr>
        <w:t>Conant, and FEBC Chairperson (Don) Richards)</w:t>
      </w:r>
      <w:r w:rsidRPr="00075907">
        <w:rPr>
          <w:rFonts w:cstheme="minorHAnsi"/>
        </w:rPr>
        <w:t xml:space="preserve"> for the University Budget Committee (K.Bolinger/T. Hawkins; </w:t>
      </w:r>
      <w:r w:rsidR="00C11945">
        <w:rPr>
          <w:rFonts w:cstheme="minorHAnsi"/>
        </w:rPr>
        <w:t>v</w:t>
      </w:r>
      <w:r w:rsidRPr="00075907">
        <w:rPr>
          <w:rFonts w:cstheme="minorHAnsi"/>
        </w:rPr>
        <w:t xml:space="preserve">ote: </w:t>
      </w:r>
      <w:r w:rsidR="00970FF5">
        <w:rPr>
          <w:rFonts w:cstheme="minorHAnsi"/>
        </w:rPr>
        <w:t>7</w:t>
      </w:r>
      <w:r w:rsidRPr="00075907">
        <w:rPr>
          <w:rFonts w:cstheme="minorHAnsi"/>
        </w:rPr>
        <w:t>-0-0)</w:t>
      </w:r>
      <w:r w:rsidR="00637EA1" w:rsidRPr="00075907">
        <w:rPr>
          <w:rFonts w:cstheme="minorHAnsi"/>
        </w:rPr>
        <w:t>.</w:t>
      </w:r>
    </w:p>
    <w:p w:rsidR="007F6A75" w:rsidRDefault="007F6A75" w:rsidP="004F0AE6">
      <w:pPr>
        <w:pStyle w:val="NoSpacing"/>
        <w:ind w:left="1080"/>
        <w:rPr>
          <w:rFonts w:cstheme="minorHAnsi"/>
        </w:rPr>
      </w:pPr>
    </w:p>
    <w:p w:rsidR="001D0B9E" w:rsidRDefault="00977857" w:rsidP="004F0AE6">
      <w:pPr>
        <w:pStyle w:val="NoSpacing"/>
        <w:ind w:left="1080"/>
        <w:rPr>
          <w:rFonts w:cstheme="minorHAnsi"/>
        </w:rPr>
      </w:pPr>
      <w:r>
        <w:rPr>
          <w:rFonts w:cstheme="minorHAnsi"/>
        </w:rPr>
        <w:t>Discussion/comments:</w:t>
      </w:r>
    </w:p>
    <w:p w:rsidR="001D0B9E" w:rsidRPr="001D0B9E" w:rsidRDefault="001D0B9E" w:rsidP="001D0B9E">
      <w:pPr>
        <w:pStyle w:val="NoSpacing"/>
        <w:ind w:left="1080"/>
        <w:rPr>
          <w:rFonts w:cstheme="minorHAnsi"/>
        </w:rPr>
      </w:pPr>
      <w:r w:rsidRPr="001D0B9E">
        <w:rPr>
          <w:rFonts w:cstheme="minorHAnsi"/>
        </w:rPr>
        <w:t xml:space="preserve">President:  </w:t>
      </w:r>
      <w:r w:rsidR="00977857">
        <w:rPr>
          <w:rFonts w:cstheme="minorHAnsi"/>
        </w:rPr>
        <w:t xml:space="preserve">The chair of Faculty Senate, </w:t>
      </w:r>
      <w:r w:rsidRPr="001D0B9E">
        <w:rPr>
          <w:rFonts w:cstheme="minorHAnsi"/>
        </w:rPr>
        <w:t>and two other faculty members – it doesn’t need to name people.</w:t>
      </w:r>
      <w:r w:rsidR="00977857">
        <w:rPr>
          <w:rFonts w:cstheme="minorHAnsi"/>
        </w:rPr>
        <w:t xml:space="preserve"> </w:t>
      </w:r>
      <w:r w:rsidRPr="001D0B9E">
        <w:rPr>
          <w:rFonts w:cstheme="minorHAnsi"/>
        </w:rPr>
        <w:t xml:space="preserve">From </w:t>
      </w:r>
      <w:r w:rsidR="008D1E62" w:rsidRPr="001D0B9E">
        <w:rPr>
          <w:rFonts w:cstheme="minorHAnsi"/>
        </w:rPr>
        <w:t>time</w:t>
      </w:r>
      <w:r w:rsidRPr="001D0B9E">
        <w:rPr>
          <w:rFonts w:cstheme="minorHAnsi"/>
        </w:rPr>
        <w:t xml:space="preserve"> to time the expertise you want presented on that committee could change. </w:t>
      </w:r>
      <w:r w:rsidR="008D1E62" w:rsidRPr="001D0B9E">
        <w:rPr>
          <w:rFonts w:cstheme="minorHAnsi"/>
        </w:rPr>
        <w:t>Right</w:t>
      </w:r>
      <w:r w:rsidRPr="001D0B9E">
        <w:rPr>
          <w:rFonts w:cstheme="minorHAnsi"/>
        </w:rPr>
        <w:t xml:space="preserve"> person to serve may not </w:t>
      </w:r>
      <w:r w:rsidR="00977857">
        <w:rPr>
          <w:rFonts w:cstheme="minorHAnsi"/>
        </w:rPr>
        <w:t>be a n</w:t>
      </w:r>
      <w:r w:rsidRPr="001D0B9E">
        <w:rPr>
          <w:rFonts w:cstheme="minorHAnsi"/>
        </w:rPr>
        <w:t>umber</w:t>
      </w:r>
      <w:r w:rsidR="00977857">
        <w:rPr>
          <w:rFonts w:cstheme="minorHAnsi"/>
        </w:rPr>
        <w:t>s</w:t>
      </w:r>
      <w:r w:rsidRPr="001D0B9E">
        <w:rPr>
          <w:rFonts w:cstheme="minorHAnsi"/>
        </w:rPr>
        <w:t xml:space="preserve"> person.</w:t>
      </w:r>
    </w:p>
    <w:p w:rsidR="007F6A75" w:rsidRDefault="007F6A75" w:rsidP="001D0B9E">
      <w:pPr>
        <w:pStyle w:val="NoSpacing"/>
        <w:ind w:left="1080"/>
        <w:rPr>
          <w:rFonts w:cstheme="minorHAnsi"/>
        </w:rPr>
      </w:pPr>
    </w:p>
    <w:p w:rsidR="001D0B9E" w:rsidRPr="001D0B9E" w:rsidRDefault="00977857" w:rsidP="001D0B9E">
      <w:pPr>
        <w:pStyle w:val="NoSpacing"/>
        <w:ind w:left="1080"/>
        <w:rPr>
          <w:rFonts w:cstheme="minorHAnsi"/>
        </w:rPr>
      </w:pPr>
      <w:r>
        <w:rPr>
          <w:rFonts w:cstheme="minorHAnsi"/>
        </w:rPr>
        <w:t>J. Conant: I</w:t>
      </w:r>
      <w:r w:rsidR="001D0B9E" w:rsidRPr="001D0B9E">
        <w:rPr>
          <w:rFonts w:cstheme="minorHAnsi"/>
        </w:rPr>
        <w:t xml:space="preserve"> would be </w:t>
      </w:r>
      <w:r>
        <w:rPr>
          <w:rFonts w:cstheme="minorHAnsi"/>
        </w:rPr>
        <w:t xml:space="preserve">comfortable having it open. </w:t>
      </w:r>
      <w:proofErr w:type="gramStart"/>
      <w:r>
        <w:rPr>
          <w:rFonts w:cstheme="minorHAnsi"/>
        </w:rPr>
        <w:t xml:space="preserve">Having the </w:t>
      </w:r>
      <w:r w:rsidR="001D0B9E" w:rsidRPr="001D0B9E">
        <w:rPr>
          <w:rFonts w:cstheme="minorHAnsi"/>
        </w:rPr>
        <w:t>Committee on Committee</w:t>
      </w:r>
      <w:r w:rsidR="00C11945">
        <w:rPr>
          <w:rFonts w:cstheme="minorHAnsi"/>
        </w:rPr>
        <w:t xml:space="preserve">s </w:t>
      </w:r>
      <w:r w:rsidR="001D0B9E" w:rsidRPr="001D0B9E">
        <w:rPr>
          <w:rFonts w:cstheme="minorHAnsi"/>
        </w:rPr>
        <w:t>draw from a broader base.</w:t>
      </w:r>
      <w:proofErr w:type="gramEnd"/>
      <w:r w:rsidR="001D0B9E" w:rsidRPr="001D0B9E">
        <w:rPr>
          <w:rFonts w:cstheme="minorHAnsi"/>
        </w:rPr>
        <w:t xml:space="preserve">  </w:t>
      </w:r>
    </w:p>
    <w:p w:rsidR="001D0B9E" w:rsidRPr="001D0B9E" w:rsidRDefault="008D1E62" w:rsidP="001D0B9E">
      <w:pPr>
        <w:pStyle w:val="NoSpacing"/>
        <w:ind w:left="1080"/>
        <w:rPr>
          <w:rFonts w:cstheme="minorHAnsi"/>
        </w:rPr>
      </w:pPr>
      <w:r>
        <w:rPr>
          <w:rFonts w:cstheme="minorHAnsi"/>
        </w:rPr>
        <w:t>T. Sawyer:</w:t>
      </w:r>
      <w:r w:rsidRPr="001D0B9E">
        <w:rPr>
          <w:rFonts w:cstheme="minorHAnsi"/>
        </w:rPr>
        <w:t xml:space="preserve"> </w:t>
      </w:r>
      <w:r w:rsidR="001D0B9E" w:rsidRPr="001D0B9E">
        <w:rPr>
          <w:rFonts w:cstheme="minorHAnsi"/>
        </w:rPr>
        <w:t xml:space="preserve">It makes sense that </w:t>
      </w:r>
      <w:r w:rsidR="00C11945">
        <w:rPr>
          <w:rFonts w:cstheme="minorHAnsi"/>
        </w:rPr>
        <w:t xml:space="preserve">the </w:t>
      </w:r>
      <w:r w:rsidR="001D0B9E" w:rsidRPr="001D0B9E">
        <w:rPr>
          <w:rFonts w:cstheme="minorHAnsi"/>
        </w:rPr>
        <w:t>Committee on Committee</w:t>
      </w:r>
      <w:r w:rsidR="00C11945">
        <w:rPr>
          <w:rFonts w:cstheme="minorHAnsi"/>
        </w:rPr>
        <w:t>s</w:t>
      </w:r>
      <w:r w:rsidR="001D0B9E" w:rsidRPr="001D0B9E">
        <w:rPr>
          <w:rFonts w:cstheme="minorHAnsi"/>
        </w:rPr>
        <w:t xml:space="preserve"> makes </w:t>
      </w:r>
      <w:r w:rsidR="00C11945">
        <w:rPr>
          <w:rFonts w:cstheme="minorHAnsi"/>
        </w:rPr>
        <w:t xml:space="preserve">the </w:t>
      </w:r>
      <w:r w:rsidR="001D0B9E" w:rsidRPr="001D0B9E">
        <w:rPr>
          <w:rFonts w:cstheme="minorHAnsi"/>
        </w:rPr>
        <w:t xml:space="preserve">decision. </w:t>
      </w:r>
      <w:r w:rsidR="00C11945">
        <w:rPr>
          <w:rFonts w:cstheme="minorHAnsi"/>
        </w:rPr>
        <w:t xml:space="preserve">It need </w:t>
      </w:r>
      <w:r w:rsidR="001D0B9E" w:rsidRPr="001D0B9E">
        <w:rPr>
          <w:rFonts w:cstheme="minorHAnsi"/>
        </w:rPr>
        <w:t xml:space="preserve"> not be </w:t>
      </w:r>
      <w:r w:rsidR="00C11945">
        <w:rPr>
          <w:rFonts w:cstheme="minorHAnsi"/>
        </w:rPr>
        <w:t xml:space="preserve">the </w:t>
      </w:r>
      <w:r w:rsidR="001D0B9E" w:rsidRPr="001D0B9E">
        <w:rPr>
          <w:rFonts w:cstheme="minorHAnsi"/>
        </w:rPr>
        <w:t>chair of Senate.</w:t>
      </w:r>
    </w:p>
    <w:p w:rsidR="007F6A75" w:rsidRDefault="007F6A75" w:rsidP="00C11945">
      <w:pPr>
        <w:pStyle w:val="NoSpacing"/>
        <w:ind w:left="1080"/>
        <w:rPr>
          <w:rFonts w:cstheme="minorHAnsi"/>
        </w:rPr>
      </w:pPr>
    </w:p>
    <w:p w:rsidR="001D0B9E" w:rsidRPr="001D0B9E" w:rsidRDefault="001D0B9E" w:rsidP="00C11945">
      <w:pPr>
        <w:pStyle w:val="NoSpacing"/>
        <w:ind w:left="1080"/>
        <w:rPr>
          <w:rFonts w:cstheme="minorHAnsi"/>
        </w:rPr>
      </w:pPr>
      <w:r w:rsidRPr="001D0B9E">
        <w:rPr>
          <w:rFonts w:cstheme="minorHAnsi"/>
        </w:rPr>
        <w:t xml:space="preserve">President:  </w:t>
      </w:r>
      <w:r w:rsidR="00C11945">
        <w:rPr>
          <w:rFonts w:cstheme="minorHAnsi"/>
        </w:rPr>
        <w:t>No.  The c</w:t>
      </w:r>
      <w:r w:rsidRPr="001D0B9E">
        <w:rPr>
          <w:rFonts w:cstheme="minorHAnsi"/>
        </w:rPr>
        <w:t xml:space="preserve">hair needs to serve and two others – I wouldn’t have a problem with </w:t>
      </w:r>
      <w:r w:rsidR="00C11945">
        <w:rPr>
          <w:rFonts w:cstheme="minorHAnsi"/>
        </w:rPr>
        <w:t xml:space="preserve">we </w:t>
      </w:r>
      <w:r w:rsidRPr="001D0B9E">
        <w:rPr>
          <w:rFonts w:cstheme="minorHAnsi"/>
        </w:rPr>
        <w:t xml:space="preserve">that. </w:t>
      </w:r>
    </w:p>
    <w:p w:rsidR="007F6A75" w:rsidRDefault="007F6A75" w:rsidP="001D0B9E">
      <w:pPr>
        <w:pStyle w:val="NoSpacing"/>
        <w:ind w:left="360" w:firstLine="720"/>
        <w:rPr>
          <w:rFonts w:cstheme="minorHAnsi"/>
        </w:rPr>
      </w:pPr>
    </w:p>
    <w:p w:rsidR="001D0B9E" w:rsidRPr="001D0B9E" w:rsidRDefault="008D1E62" w:rsidP="001D0B9E">
      <w:pPr>
        <w:pStyle w:val="NoSpacing"/>
        <w:ind w:left="360" w:firstLine="720"/>
        <w:rPr>
          <w:rFonts w:cstheme="minorHAnsi"/>
        </w:rPr>
      </w:pPr>
      <w:r>
        <w:rPr>
          <w:rFonts w:cstheme="minorHAnsi"/>
        </w:rPr>
        <w:t>K.Bolinger:</w:t>
      </w:r>
      <w:r w:rsidRPr="001D0B9E">
        <w:rPr>
          <w:rFonts w:cstheme="minorHAnsi"/>
        </w:rPr>
        <w:t xml:space="preserve"> </w:t>
      </w:r>
      <w:r>
        <w:rPr>
          <w:rFonts w:cstheme="minorHAnsi"/>
        </w:rPr>
        <w:t xml:space="preserve"> </w:t>
      </w:r>
      <w:r w:rsidRPr="001D0B9E">
        <w:rPr>
          <w:rFonts w:cstheme="minorHAnsi"/>
        </w:rPr>
        <w:t xml:space="preserve">We can select now and then create a policy later. </w:t>
      </w:r>
    </w:p>
    <w:p w:rsidR="001D0B9E" w:rsidRDefault="001D0B9E" w:rsidP="004F0AE6">
      <w:pPr>
        <w:pStyle w:val="NoSpacing"/>
        <w:ind w:left="1080"/>
        <w:rPr>
          <w:rFonts w:cstheme="minorHAnsi"/>
        </w:rPr>
      </w:pPr>
    </w:p>
    <w:p w:rsidR="006C1ECE" w:rsidRPr="00075907" w:rsidRDefault="006C1ECE" w:rsidP="008638EB">
      <w:pPr>
        <w:pStyle w:val="NoSpacing"/>
        <w:numPr>
          <w:ilvl w:val="1"/>
          <w:numId w:val="6"/>
        </w:numPr>
        <w:rPr>
          <w:rFonts w:cstheme="minorHAnsi"/>
        </w:rPr>
      </w:pPr>
      <w:r w:rsidRPr="00075907">
        <w:rPr>
          <w:rFonts w:cstheme="minorHAnsi"/>
        </w:rPr>
        <w:t>Diversity Council appointment</w:t>
      </w:r>
    </w:p>
    <w:p w:rsidR="004F0AE6" w:rsidRPr="00075907" w:rsidRDefault="004F0AE6" w:rsidP="004F0AE6">
      <w:pPr>
        <w:pStyle w:val="NoSpacing"/>
        <w:ind w:left="1080"/>
        <w:rPr>
          <w:rFonts w:cstheme="minorHAnsi"/>
        </w:rPr>
      </w:pPr>
    </w:p>
    <w:p w:rsidR="00637EA1" w:rsidRPr="00075907" w:rsidRDefault="00637EA1" w:rsidP="004F0AE6">
      <w:pPr>
        <w:pStyle w:val="NoSpacing"/>
        <w:ind w:left="1080"/>
        <w:rPr>
          <w:rFonts w:cstheme="minorHAnsi"/>
        </w:rPr>
      </w:pPr>
      <w:r w:rsidRPr="00075907">
        <w:rPr>
          <w:rFonts w:cstheme="minorHAnsi"/>
          <w:b/>
        </w:rPr>
        <w:t xml:space="preserve">MOTION TO APPROVE </w:t>
      </w:r>
      <w:r w:rsidRPr="00075907">
        <w:rPr>
          <w:rFonts w:cstheme="minorHAnsi"/>
        </w:rPr>
        <w:t xml:space="preserve">faculty </w:t>
      </w:r>
      <w:r w:rsidR="0082666D">
        <w:rPr>
          <w:rFonts w:cstheme="minorHAnsi"/>
        </w:rPr>
        <w:t>nominees</w:t>
      </w:r>
      <w:r w:rsidR="007E1874">
        <w:rPr>
          <w:rFonts w:cstheme="minorHAnsi"/>
        </w:rPr>
        <w:t xml:space="preserve"> </w:t>
      </w:r>
      <w:r w:rsidR="0082666D">
        <w:rPr>
          <w:rFonts w:cstheme="minorHAnsi"/>
        </w:rPr>
        <w:t xml:space="preserve">(1 to be chosen) for the Diversity Council: Yong Yoon Park, from Elementary, Early, &amp; Special Education and </w:t>
      </w:r>
      <w:proofErr w:type="spellStart"/>
      <w:r w:rsidR="0082666D">
        <w:rPr>
          <w:rFonts w:cstheme="minorHAnsi"/>
        </w:rPr>
        <w:t>Namita</w:t>
      </w:r>
      <w:proofErr w:type="spellEnd"/>
      <w:r w:rsidR="0082666D">
        <w:rPr>
          <w:rFonts w:cstheme="minorHAnsi"/>
        </w:rPr>
        <w:t xml:space="preserve"> </w:t>
      </w:r>
      <w:proofErr w:type="spellStart"/>
      <w:r w:rsidR="0082666D">
        <w:rPr>
          <w:rFonts w:cstheme="minorHAnsi"/>
        </w:rPr>
        <w:t>Goswami</w:t>
      </w:r>
      <w:proofErr w:type="spellEnd"/>
      <w:r w:rsidR="0082666D">
        <w:rPr>
          <w:rFonts w:cstheme="minorHAnsi"/>
        </w:rPr>
        <w:t xml:space="preserve"> from Philosophy</w:t>
      </w:r>
      <w:r w:rsidR="00A32AA1">
        <w:rPr>
          <w:rFonts w:cstheme="minorHAnsi"/>
        </w:rPr>
        <w:t xml:space="preserve"> (A.</w:t>
      </w:r>
      <w:r w:rsidR="00B84177">
        <w:rPr>
          <w:rFonts w:cstheme="minorHAnsi"/>
        </w:rPr>
        <w:t xml:space="preserve"> </w:t>
      </w:r>
      <w:r w:rsidR="00A32AA1">
        <w:rPr>
          <w:rFonts w:cstheme="minorHAnsi"/>
        </w:rPr>
        <w:t>Anderson/T. Hawkins; vote: 7</w:t>
      </w:r>
      <w:r w:rsidRPr="00075907">
        <w:rPr>
          <w:rFonts w:cstheme="minorHAnsi"/>
        </w:rPr>
        <w:t>-0-0)</w:t>
      </w:r>
      <w:r w:rsidR="00B84177">
        <w:rPr>
          <w:rFonts w:cstheme="minorHAnsi"/>
        </w:rPr>
        <w:t xml:space="preserve">  </w:t>
      </w:r>
    </w:p>
    <w:p w:rsidR="004F0AE6" w:rsidRPr="00075907" w:rsidRDefault="004F0AE6" w:rsidP="004F0AE6">
      <w:pPr>
        <w:pStyle w:val="NoSpacing"/>
        <w:ind w:left="1080"/>
        <w:rPr>
          <w:rFonts w:cstheme="minorHAnsi"/>
        </w:rPr>
      </w:pPr>
    </w:p>
    <w:p w:rsidR="006C1ECE" w:rsidRPr="00075907" w:rsidRDefault="00545CEF" w:rsidP="008638EB">
      <w:pPr>
        <w:pStyle w:val="NoSpacing"/>
        <w:numPr>
          <w:ilvl w:val="1"/>
          <w:numId w:val="6"/>
        </w:numPr>
        <w:rPr>
          <w:rFonts w:cstheme="minorHAnsi"/>
        </w:rPr>
      </w:pPr>
      <w:r w:rsidRPr="00075907">
        <w:rPr>
          <w:rFonts w:cstheme="minorHAnsi"/>
        </w:rPr>
        <w:t xml:space="preserve">Special Purpose </w:t>
      </w:r>
      <w:r w:rsidR="006C1ECE" w:rsidRPr="00075907">
        <w:rPr>
          <w:rFonts w:cstheme="minorHAnsi"/>
        </w:rPr>
        <w:t>F</w:t>
      </w:r>
      <w:r w:rsidRPr="00075907">
        <w:rPr>
          <w:rFonts w:cstheme="minorHAnsi"/>
        </w:rPr>
        <w:t xml:space="preserve">aculty </w:t>
      </w:r>
      <w:r w:rsidR="006C1ECE" w:rsidRPr="00075907">
        <w:rPr>
          <w:rFonts w:cstheme="minorHAnsi"/>
        </w:rPr>
        <w:t>A</w:t>
      </w:r>
      <w:r w:rsidRPr="00075907">
        <w:rPr>
          <w:rFonts w:cstheme="minorHAnsi"/>
        </w:rPr>
        <w:t>dvocate</w:t>
      </w:r>
      <w:r w:rsidR="0082666D">
        <w:rPr>
          <w:rFonts w:cstheme="minorHAnsi"/>
        </w:rPr>
        <w:t xml:space="preserve">.  We previously appointed </w:t>
      </w:r>
      <w:r w:rsidR="00C11945">
        <w:rPr>
          <w:rFonts w:cstheme="minorHAnsi"/>
        </w:rPr>
        <w:t>Michelle (</w:t>
      </w:r>
      <w:proofErr w:type="spellStart"/>
      <w:r w:rsidR="00C11945">
        <w:rPr>
          <w:rFonts w:cstheme="minorHAnsi"/>
        </w:rPr>
        <w:t>Micki</w:t>
      </w:r>
      <w:proofErr w:type="spellEnd"/>
      <w:r w:rsidR="00C11945">
        <w:rPr>
          <w:rFonts w:cstheme="minorHAnsi"/>
        </w:rPr>
        <w:t>) Morahn</w:t>
      </w:r>
      <w:r w:rsidR="0082666D">
        <w:rPr>
          <w:rFonts w:cstheme="minorHAnsi"/>
        </w:rPr>
        <w:t xml:space="preserve"> from History.  Sheets:  I have spoken with her and she is agreeable to the appointment.</w:t>
      </w:r>
    </w:p>
    <w:p w:rsidR="004F0AE6" w:rsidRPr="00075907" w:rsidRDefault="004F0AE6" w:rsidP="004F0AE6">
      <w:pPr>
        <w:pStyle w:val="NoSpacing"/>
        <w:ind w:left="1080"/>
        <w:rPr>
          <w:rFonts w:cstheme="minorHAnsi"/>
        </w:rPr>
      </w:pPr>
    </w:p>
    <w:p w:rsidR="007F6A75" w:rsidRDefault="006C1ECE" w:rsidP="006F29A0">
      <w:pPr>
        <w:pStyle w:val="NoSpacing"/>
        <w:numPr>
          <w:ilvl w:val="1"/>
          <w:numId w:val="6"/>
        </w:numPr>
        <w:rPr>
          <w:rFonts w:cstheme="minorHAnsi"/>
        </w:rPr>
      </w:pPr>
      <w:r w:rsidRPr="00075907">
        <w:rPr>
          <w:rFonts w:cstheme="minorHAnsi"/>
        </w:rPr>
        <w:t>Repres</w:t>
      </w:r>
      <w:r w:rsidR="004F0AE6" w:rsidRPr="00075907">
        <w:rPr>
          <w:rFonts w:cstheme="minorHAnsi"/>
        </w:rPr>
        <w:t>e</w:t>
      </w:r>
      <w:r w:rsidRPr="00075907">
        <w:rPr>
          <w:rFonts w:cstheme="minorHAnsi"/>
        </w:rPr>
        <w:t>ntation of N</w:t>
      </w:r>
      <w:r w:rsidR="0082666D">
        <w:rPr>
          <w:rFonts w:cstheme="minorHAnsi"/>
        </w:rPr>
        <w:t xml:space="preserve">on-Tenure-Track Faculty.  </w:t>
      </w:r>
    </w:p>
    <w:p w:rsidR="0082666D" w:rsidRDefault="0082666D" w:rsidP="00B36FA4">
      <w:pPr>
        <w:ind w:left="1080"/>
      </w:pPr>
      <w:r>
        <w:rPr>
          <w:rFonts w:cstheme="minorHAnsi"/>
        </w:rPr>
        <w:t xml:space="preserve">Chairperson Sheets: </w:t>
      </w:r>
      <w:r>
        <w:t xml:space="preserve">I have to admit my hesitancy at returning to this issue.  When the Senate has spoken, a matter is usually resolved, and the executive committee is in a delicate position, a position of trust given to us by the Senate, and </w:t>
      </w:r>
      <w:proofErr w:type="gramStart"/>
      <w:r>
        <w:t>one we</w:t>
      </w:r>
      <w:proofErr w:type="gramEnd"/>
      <w:r>
        <w:t xml:space="preserve"> must not breach that by pushing our own views forward.</w:t>
      </w:r>
    </w:p>
    <w:p w:rsidR="0082666D" w:rsidRDefault="0082666D" w:rsidP="00B36FA4">
      <w:pPr>
        <w:ind w:left="1080"/>
      </w:pPr>
      <w:r>
        <w:t xml:space="preserve">However, it is not clear that the will of the faculty—or even the will of the Senate—was accomplished.  A majority of the Senate voted in favor of this change, and the vocal opposition was not to this concept, it was to this instantiation.  In fact, at least two of those voting “nay” have clearly expressed their support for the matter to be revisited; two others and the measure would have obtained the 2/3 necessary to send it forward to an all-faculty vote.  We must not assume that this represents all of the opposition.  I am certain it does not, but we should not believe that the Senate has fully spoken. </w:t>
      </w:r>
    </w:p>
    <w:p w:rsidR="001D0B9E" w:rsidRDefault="008D1E62" w:rsidP="00B84177">
      <w:pPr>
        <w:pStyle w:val="NoSpacing"/>
        <w:ind w:left="1080"/>
        <w:rPr>
          <w:rFonts w:cstheme="minorHAnsi"/>
        </w:rPr>
      </w:pPr>
      <w:r w:rsidRPr="0082666D">
        <w:rPr>
          <w:rFonts w:cstheme="minorHAnsi"/>
        </w:rPr>
        <w:t>K</w:t>
      </w:r>
      <w:r>
        <w:rPr>
          <w:rFonts w:cstheme="minorHAnsi"/>
        </w:rPr>
        <w:t>. Bolinger</w:t>
      </w:r>
      <w:r w:rsidR="00632240">
        <w:rPr>
          <w:rFonts w:cstheme="minorHAnsi"/>
        </w:rPr>
        <w:t xml:space="preserve">:  Chief sticking </w:t>
      </w:r>
      <w:r>
        <w:rPr>
          <w:rFonts w:cstheme="minorHAnsi"/>
        </w:rPr>
        <w:t>point (</w:t>
      </w:r>
      <w:r w:rsidR="00D71DEA">
        <w:rPr>
          <w:rFonts w:cstheme="minorHAnsi"/>
        </w:rPr>
        <w:t xml:space="preserve">re vote not passing </w:t>
      </w:r>
      <w:r>
        <w:rPr>
          <w:rFonts w:cstheme="minorHAnsi"/>
        </w:rPr>
        <w:t>re voting</w:t>
      </w:r>
      <w:r w:rsidR="00D71DEA">
        <w:rPr>
          <w:rFonts w:cstheme="minorHAnsi"/>
        </w:rPr>
        <w:t xml:space="preserve"> rights)</w:t>
      </w:r>
      <w:r w:rsidR="00632240">
        <w:rPr>
          <w:rFonts w:cstheme="minorHAnsi"/>
        </w:rPr>
        <w:t xml:space="preserve"> is that faculty wanted </w:t>
      </w:r>
      <w:r w:rsidR="00632240" w:rsidRPr="00DE0E2D">
        <w:rPr>
          <w:rFonts w:cstheme="minorHAnsi"/>
          <w:u w:val="single"/>
        </w:rPr>
        <w:t xml:space="preserve">full </w:t>
      </w:r>
      <w:r w:rsidR="00632240">
        <w:rPr>
          <w:rFonts w:cstheme="minorHAnsi"/>
        </w:rPr>
        <w:t xml:space="preserve">suffrage. I think if we can make a better case as why some areas are restricting their vote and why it protects those </w:t>
      </w:r>
      <w:r>
        <w:rPr>
          <w:rFonts w:cstheme="minorHAnsi"/>
        </w:rPr>
        <w:t>faculty (</w:t>
      </w:r>
      <w:r w:rsidR="00DE0E2D">
        <w:rPr>
          <w:rFonts w:cstheme="minorHAnsi"/>
        </w:rPr>
        <w:t>from chairs</w:t>
      </w:r>
      <w:r w:rsidR="00487DC9">
        <w:rPr>
          <w:rFonts w:cstheme="minorHAnsi"/>
        </w:rPr>
        <w:t xml:space="preserve"> abuse</w:t>
      </w:r>
      <w:r>
        <w:rPr>
          <w:rFonts w:cstheme="minorHAnsi"/>
        </w:rPr>
        <w:t>) –</w:t>
      </w:r>
      <w:r w:rsidR="00632240">
        <w:rPr>
          <w:rFonts w:cstheme="minorHAnsi"/>
        </w:rPr>
        <w:t xml:space="preserve"> the vote </w:t>
      </w:r>
      <w:r w:rsidR="00D71DEA">
        <w:rPr>
          <w:rFonts w:cstheme="minorHAnsi"/>
        </w:rPr>
        <w:t>will</w:t>
      </w:r>
      <w:r w:rsidR="00632240">
        <w:rPr>
          <w:rFonts w:cstheme="minorHAnsi"/>
        </w:rPr>
        <w:t xml:space="preserve"> pass. </w:t>
      </w:r>
    </w:p>
    <w:p w:rsidR="007F6A75" w:rsidRDefault="007F6A75" w:rsidP="00B84177">
      <w:pPr>
        <w:pStyle w:val="NoSpacing"/>
        <w:ind w:left="1080"/>
        <w:rPr>
          <w:rFonts w:cstheme="minorHAnsi"/>
        </w:rPr>
      </w:pPr>
    </w:p>
    <w:p w:rsidR="00632240" w:rsidRDefault="00632240" w:rsidP="00B84177">
      <w:pPr>
        <w:pStyle w:val="NoSpacing"/>
        <w:ind w:left="1080"/>
        <w:rPr>
          <w:rFonts w:cstheme="minorHAnsi"/>
        </w:rPr>
      </w:pPr>
      <w:r>
        <w:rPr>
          <w:rFonts w:cstheme="minorHAnsi"/>
        </w:rPr>
        <w:t xml:space="preserve">B. Kilp:  If a </w:t>
      </w:r>
      <w:r w:rsidR="00D71DEA">
        <w:rPr>
          <w:rFonts w:cstheme="minorHAnsi"/>
        </w:rPr>
        <w:t>f</w:t>
      </w:r>
      <w:r>
        <w:rPr>
          <w:rFonts w:cstheme="minorHAnsi"/>
        </w:rPr>
        <w:t>aculty member votes against the chair</w:t>
      </w:r>
      <w:r w:rsidR="00D71DEA">
        <w:rPr>
          <w:rFonts w:cstheme="minorHAnsi"/>
        </w:rPr>
        <w:t xml:space="preserve"> - it</w:t>
      </w:r>
      <w:r>
        <w:rPr>
          <w:rFonts w:cstheme="minorHAnsi"/>
        </w:rPr>
        <w:t xml:space="preserve"> could get overturned any way.  Anyone with a contract could vote.  Faculty wanted full voting rights. </w:t>
      </w:r>
      <w:r w:rsidR="00DE0E2D">
        <w:rPr>
          <w:rFonts w:cstheme="minorHAnsi"/>
        </w:rPr>
        <w:t>But there is n</w:t>
      </w:r>
      <w:r>
        <w:rPr>
          <w:rFonts w:cstheme="minorHAnsi"/>
        </w:rPr>
        <w:t xml:space="preserve">o way faculty could know that because of the way question </w:t>
      </w:r>
      <w:r w:rsidR="00D71DEA">
        <w:rPr>
          <w:rFonts w:cstheme="minorHAnsi"/>
        </w:rPr>
        <w:t xml:space="preserve">at the Senate </w:t>
      </w:r>
      <w:r>
        <w:rPr>
          <w:rFonts w:cstheme="minorHAnsi"/>
        </w:rPr>
        <w:t>was stated.</w:t>
      </w:r>
    </w:p>
    <w:p w:rsidR="007F6A75" w:rsidRDefault="007F6A75" w:rsidP="00B84177">
      <w:pPr>
        <w:pStyle w:val="NoSpacing"/>
        <w:ind w:left="1080"/>
        <w:rPr>
          <w:rFonts w:cstheme="minorHAnsi"/>
        </w:rPr>
      </w:pPr>
    </w:p>
    <w:p w:rsidR="00632240" w:rsidRDefault="00632240" w:rsidP="00B84177">
      <w:pPr>
        <w:pStyle w:val="NoSpacing"/>
        <w:ind w:left="1080"/>
        <w:rPr>
          <w:rFonts w:cstheme="minorHAnsi"/>
        </w:rPr>
      </w:pPr>
      <w:r>
        <w:rPr>
          <w:rFonts w:cstheme="minorHAnsi"/>
        </w:rPr>
        <w:t xml:space="preserve">President:  I think the </w:t>
      </w:r>
      <w:r w:rsidR="00D71DEA">
        <w:rPr>
          <w:rFonts w:cstheme="minorHAnsi"/>
        </w:rPr>
        <w:t>Trustees will act if faculty do not</w:t>
      </w:r>
      <w:r>
        <w:rPr>
          <w:rFonts w:cstheme="minorHAnsi"/>
        </w:rPr>
        <w:t>.  People need to understand that there has been a lot of work done in this area (voting rights).  Things have changed over the years</w:t>
      </w:r>
      <w:r w:rsidR="00DE0E2D">
        <w:rPr>
          <w:rFonts w:cstheme="minorHAnsi"/>
        </w:rPr>
        <w:t>,</w:t>
      </w:r>
      <w:r>
        <w:rPr>
          <w:rFonts w:cstheme="minorHAnsi"/>
        </w:rPr>
        <w:t xml:space="preserve"> and the governance structure </w:t>
      </w:r>
      <w:r w:rsidR="00DE0E2D">
        <w:rPr>
          <w:rFonts w:cstheme="minorHAnsi"/>
        </w:rPr>
        <w:t xml:space="preserve">has to also </w:t>
      </w:r>
      <w:r>
        <w:rPr>
          <w:rFonts w:cstheme="minorHAnsi"/>
        </w:rPr>
        <w:t>change.</w:t>
      </w:r>
    </w:p>
    <w:p w:rsidR="007F6A75" w:rsidRDefault="007F6A75" w:rsidP="00B84177">
      <w:pPr>
        <w:pStyle w:val="NoSpacing"/>
        <w:ind w:left="1080"/>
        <w:rPr>
          <w:rFonts w:cstheme="minorHAnsi"/>
        </w:rPr>
      </w:pPr>
    </w:p>
    <w:p w:rsidR="00632240" w:rsidRDefault="008D1E62" w:rsidP="00B84177">
      <w:pPr>
        <w:pStyle w:val="NoSpacing"/>
        <w:ind w:left="1080"/>
        <w:rPr>
          <w:rFonts w:cstheme="minorHAnsi"/>
        </w:rPr>
      </w:pPr>
      <w:r>
        <w:rPr>
          <w:rFonts w:cstheme="minorHAnsi"/>
        </w:rPr>
        <w:lastRenderedPageBreak/>
        <w:t>T. Hawkins</w:t>
      </w:r>
      <w:r w:rsidR="00632240">
        <w:rPr>
          <w:rFonts w:cstheme="minorHAnsi"/>
        </w:rPr>
        <w:t>:  I think it needs to go back to the Committee. D. Hantzis is working on this issue</w:t>
      </w:r>
      <w:r w:rsidR="00DE0E2D">
        <w:rPr>
          <w:rFonts w:cstheme="minorHAnsi"/>
        </w:rPr>
        <w:t>,</w:t>
      </w:r>
      <w:r w:rsidR="00632240">
        <w:rPr>
          <w:rFonts w:cstheme="minorHAnsi"/>
        </w:rPr>
        <w:t xml:space="preserve"> and she will </w:t>
      </w:r>
      <w:r w:rsidR="00DE0E2D">
        <w:rPr>
          <w:rFonts w:cstheme="minorHAnsi"/>
        </w:rPr>
        <w:t>“</w:t>
      </w:r>
      <w:r w:rsidR="00632240">
        <w:rPr>
          <w:rFonts w:cstheme="minorHAnsi"/>
        </w:rPr>
        <w:t>carry the ball</w:t>
      </w:r>
      <w:r w:rsidR="00DE0E2D">
        <w:rPr>
          <w:rFonts w:cstheme="minorHAnsi"/>
        </w:rPr>
        <w:t>”</w:t>
      </w:r>
      <w:r w:rsidR="00632240">
        <w:rPr>
          <w:rFonts w:cstheme="minorHAnsi"/>
        </w:rPr>
        <w:t xml:space="preserve"> if given encouragement.  </w:t>
      </w:r>
    </w:p>
    <w:p w:rsidR="007F6A75" w:rsidRDefault="007F6A75" w:rsidP="00B84177">
      <w:pPr>
        <w:pStyle w:val="NoSpacing"/>
        <w:ind w:left="1080"/>
        <w:rPr>
          <w:rFonts w:cstheme="minorHAnsi"/>
        </w:rPr>
      </w:pPr>
    </w:p>
    <w:p w:rsidR="00632240" w:rsidRDefault="008D1E62" w:rsidP="00B84177">
      <w:pPr>
        <w:pStyle w:val="NoSpacing"/>
        <w:ind w:left="1080"/>
        <w:rPr>
          <w:rFonts w:cstheme="minorHAnsi"/>
        </w:rPr>
      </w:pPr>
      <w:r>
        <w:rPr>
          <w:rFonts w:cstheme="minorHAnsi"/>
        </w:rPr>
        <w:t xml:space="preserve">K. Bolinger:  A lot of people didn’t realize what we were trying to do and thought we were voting against not giving full faculty rights…we were actually opening the door….they could vote it up and down, but by voting it down they would have less of a vote.  </w:t>
      </w:r>
    </w:p>
    <w:p w:rsidR="007F6A75" w:rsidRDefault="007F6A75" w:rsidP="00B84177">
      <w:pPr>
        <w:pStyle w:val="NoSpacing"/>
        <w:ind w:left="1080"/>
        <w:rPr>
          <w:rFonts w:cstheme="minorHAnsi"/>
        </w:rPr>
      </w:pPr>
    </w:p>
    <w:p w:rsidR="0091542A" w:rsidRDefault="00632240" w:rsidP="00B84177">
      <w:pPr>
        <w:pStyle w:val="NoSpacing"/>
        <w:ind w:left="1080"/>
        <w:rPr>
          <w:rFonts w:cstheme="minorHAnsi"/>
        </w:rPr>
      </w:pPr>
      <w:r>
        <w:rPr>
          <w:rFonts w:cstheme="minorHAnsi"/>
        </w:rPr>
        <w:t xml:space="preserve">Provost Maynard:  </w:t>
      </w:r>
      <w:r w:rsidR="00487DC9">
        <w:rPr>
          <w:rFonts w:cstheme="minorHAnsi"/>
        </w:rPr>
        <w:t>Regarding m</w:t>
      </w:r>
      <w:r>
        <w:rPr>
          <w:rFonts w:cstheme="minorHAnsi"/>
        </w:rPr>
        <w:t>ulti</w:t>
      </w:r>
      <w:r w:rsidR="00487DC9">
        <w:rPr>
          <w:rFonts w:cstheme="minorHAnsi"/>
        </w:rPr>
        <w:t>-</w:t>
      </w:r>
      <w:r>
        <w:rPr>
          <w:rFonts w:cstheme="minorHAnsi"/>
        </w:rPr>
        <w:t xml:space="preserve"> year faculty </w:t>
      </w:r>
      <w:r w:rsidR="008D1E62">
        <w:rPr>
          <w:rFonts w:cstheme="minorHAnsi"/>
        </w:rPr>
        <w:t xml:space="preserve">– </w:t>
      </w:r>
      <w:r w:rsidR="0091542A">
        <w:rPr>
          <w:rFonts w:cstheme="minorHAnsi"/>
        </w:rPr>
        <w:t xml:space="preserve">I thought the administration made sure that their review is done by departmental faculty.  </w:t>
      </w:r>
      <w:proofErr w:type="gramStart"/>
      <w:r w:rsidR="0091542A">
        <w:rPr>
          <w:rFonts w:cstheme="minorHAnsi"/>
        </w:rPr>
        <w:t>If faculty are abrogating their responsibility and allowing the chair to do it, that’s a problem.</w:t>
      </w:r>
      <w:proofErr w:type="gramEnd"/>
      <w:r w:rsidR="0091542A">
        <w:rPr>
          <w:rFonts w:cstheme="minorHAnsi"/>
        </w:rPr>
        <w:t xml:space="preserve"> </w:t>
      </w:r>
    </w:p>
    <w:p w:rsidR="0091542A" w:rsidRDefault="0091542A" w:rsidP="00B84177">
      <w:pPr>
        <w:pStyle w:val="NoSpacing"/>
        <w:ind w:left="1080"/>
        <w:rPr>
          <w:rFonts w:cstheme="minorHAnsi"/>
        </w:rPr>
      </w:pPr>
    </w:p>
    <w:p w:rsidR="00632240" w:rsidRDefault="00D71DEA" w:rsidP="00B84177">
      <w:pPr>
        <w:pStyle w:val="NoSpacing"/>
        <w:ind w:left="1080"/>
        <w:rPr>
          <w:rFonts w:cstheme="minorHAnsi"/>
        </w:rPr>
      </w:pPr>
      <w:r>
        <w:rPr>
          <w:rFonts w:cstheme="minorHAnsi"/>
        </w:rPr>
        <w:t>J. Conant:  Yes</w:t>
      </w:r>
      <w:r w:rsidR="00487DC9">
        <w:rPr>
          <w:rFonts w:cstheme="minorHAnsi"/>
        </w:rPr>
        <w:t>,</w:t>
      </w:r>
      <w:r>
        <w:rPr>
          <w:rFonts w:cstheme="minorHAnsi"/>
        </w:rPr>
        <w:t xml:space="preserve"> we don’</w:t>
      </w:r>
      <w:r w:rsidR="00487DC9">
        <w:rPr>
          <w:rFonts w:cstheme="minorHAnsi"/>
        </w:rPr>
        <w:t>t want a chair having c</w:t>
      </w:r>
      <w:r>
        <w:rPr>
          <w:rFonts w:cstheme="minorHAnsi"/>
        </w:rPr>
        <w:t xml:space="preserve">omplete control over </w:t>
      </w:r>
      <w:r w:rsidR="00487DC9">
        <w:rPr>
          <w:rFonts w:cstheme="minorHAnsi"/>
        </w:rPr>
        <w:t xml:space="preserve">whether </w:t>
      </w:r>
      <w:r>
        <w:rPr>
          <w:rFonts w:cstheme="minorHAnsi"/>
        </w:rPr>
        <w:t xml:space="preserve">people are hired or not.  </w:t>
      </w:r>
      <w:r w:rsidR="00487DC9">
        <w:rPr>
          <w:rFonts w:cstheme="minorHAnsi"/>
        </w:rPr>
        <w:t xml:space="preserve">I agree with the provost that requires </w:t>
      </w:r>
      <w:r>
        <w:rPr>
          <w:rFonts w:cstheme="minorHAnsi"/>
        </w:rPr>
        <w:t xml:space="preserve">a personnel committee </w:t>
      </w:r>
      <w:r w:rsidR="00487DC9">
        <w:rPr>
          <w:rFonts w:cstheme="minorHAnsi"/>
        </w:rPr>
        <w:t xml:space="preserve">to </w:t>
      </w:r>
      <w:r>
        <w:rPr>
          <w:rFonts w:cstheme="minorHAnsi"/>
        </w:rPr>
        <w:t>sign off on rehired positions so chair can’</w:t>
      </w:r>
      <w:r w:rsidR="00487DC9">
        <w:rPr>
          <w:rFonts w:cstheme="minorHAnsi"/>
        </w:rPr>
        <w:t>t be a sole determining factor.</w:t>
      </w:r>
    </w:p>
    <w:p w:rsidR="007F6A75" w:rsidRDefault="007F6A75" w:rsidP="00B84177">
      <w:pPr>
        <w:pStyle w:val="NoSpacing"/>
        <w:ind w:left="1080"/>
        <w:rPr>
          <w:rFonts w:cstheme="minorHAnsi"/>
        </w:rPr>
      </w:pPr>
    </w:p>
    <w:p w:rsidR="00D71DEA" w:rsidRDefault="00D71DEA" w:rsidP="00B84177">
      <w:pPr>
        <w:pStyle w:val="NoSpacing"/>
        <w:ind w:left="1080"/>
        <w:rPr>
          <w:rFonts w:cstheme="minorHAnsi"/>
        </w:rPr>
      </w:pPr>
      <w:r>
        <w:rPr>
          <w:rFonts w:cstheme="minorHAnsi"/>
        </w:rPr>
        <w:t xml:space="preserve">Provost:  </w:t>
      </w:r>
      <w:r w:rsidR="00487DC9">
        <w:rPr>
          <w:rFonts w:cstheme="minorHAnsi"/>
        </w:rPr>
        <w:t>There is a d</w:t>
      </w:r>
      <w:r>
        <w:rPr>
          <w:rFonts w:cstheme="minorHAnsi"/>
        </w:rPr>
        <w:t>ifferent process for one year and</w:t>
      </w:r>
      <w:r w:rsidR="00DE0E2D">
        <w:rPr>
          <w:rFonts w:cstheme="minorHAnsi"/>
        </w:rPr>
        <w:t xml:space="preserve"> </w:t>
      </w:r>
      <w:r>
        <w:rPr>
          <w:rFonts w:cstheme="minorHAnsi"/>
        </w:rPr>
        <w:t>multi-year contracts.</w:t>
      </w:r>
    </w:p>
    <w:p w:rsidR="007F6A75" w:rsidRDefault="007F6A75" w:rsidP="00B84177">
      <w:pPr>
        <w:pStyle w:val="NoSpacing"/>
        <w:ind w:left="1080"/>
        <w:rPr>
          <w:rFonts w:cstheme="minorHAnsi"/>
        </w:rPr>
      </w:pPr>
    </w:p>
    <w:p w:rsidR="00D71DEA" w:rsidRDefault="00487DC9" w:rsidP="00B84177">
      <w:pPr>
        <w:pStyle w:val="NoSpacing"/>
        <w:ind w:left="1080"/>
        <w:rPr>
          <w:rFonts w:cstheme="minorHAnsi"/>
        </w:rPr>
      </w:pPr>
      <w:r>
        <w:rPr>
          <w:rFonts w:cstheme="minorHAnsi"/>
        </w:rPr>
        <w:t xml:space="preserve">K. Bolinger:  If </w:t>
      </w:r>
      <w:proofErr w:type="gramStart"/>
      <w:r>
        <w:rPr>
          <w:rFonts w:cstheme="minorHAnsi"/>
        </w:rPr>
        <w:t>faculty</w:t>
      </w:r>
      <w:r w:rsidR="00D71DEA">
        <w:rPr>
          <w:rFonts w:cstheme="minorHAnsi"/>
        </w:rPr>
        <w:t xml:space="preserve"> realize</w:t>
      </w:r>
      <w:proofErr w:type="gramEnd"/>
      <w:r w:rsidR="00D71DEA">
        <w:rPr>
          <w:rFonts w:cstheme="minorHAnsi"/>
        </w:rPr>
        <w:t xml:space="preserve"> they are part of department process and i</w:t>
      </w:r>
      <w:r w:rsidR="00A14B90">
        <w:rPr>
          <w:rFonts w:cstheme="minorHAnsi"/>
        </w:rPr>
        <w:t>f</w:t>
      </w:r>
      <w:r w:rsidR="00D71DEA">
        <w:rPr>
          <w:rFonts w:cstheme="minorHAnsi"/>
        </w:rPr>
        <w:t xml:space="preserve"> </w:t>
      </w:r>
      <w:r>
        <w:rPr>
          <w:rFonts w:cstheme="minorHAnsi"/>
        </w:rPr>
        <w:t xml:space="preserve">this </w:t>
      </w:r>
      <w:r w:rsidR="00D71DEA">
        <w:rPr>
          <w:rFonts w:cstheme="minorHAnsi"/>
        </w:rPr>
        <w:t>was practiced…</w:t>
      </w:r>
    </w:p>
    <w:p w:rsidR="007F6A75" w:rsidRDefault="007F6A75" w:rsidP="00B84177">
      <w:pPr>
        <w:pStyle w:val="NoSpacing"/>
        <w:ind w:left="1080"/>
        <w:rPr>
          <w:rFonts w:cstheme="minorHAnsi"/>
        </w:rPr>
      </w:pPr>
    </w:p>
    <w:p w:rsidR="00D71DEA" w:rsidRDefault="00D71DEA" w:rsidP="00B84177">
      <w:pPr>
        <w:pStyle w:val="NoSpacing"/>
        <w:ind w:left="1080"/>
        <w:rPr>
          <w:rFonts w:cstheme="minorHAnsi"/>
        </w:rPr>
      </w:pPr>
      <w:r>
        <w:rPr>
          <w:rFonts w:cstheme="minorHAnsi"/>
        </w:rPr>
        <w:t>President:  I think a requirement that when a multi-year contract is not renewed that the</w:t>
      </w:r>
      <w:r w:rsidR="00487DC9">
        <w:rPr>
          <w:rFonts w:cstheme="minorHAnsi"/>
        </w:rPr>
        <w:t xml:space="preserve"> recommendation be accompanied </w:t>
      </w:r>
      <w:r>
        <w:rPr>
          <w:rFonts w:cstheme="minorHAnsi"/>
        </w:rPr>
        <w:t>by faculty personnel</w:t>
      </w:r>
      <w:r w:rsidR="00487DC9">
        <w:rPr>
          <w:rFonts w:cstheme="minorHAnsi"/>
        </w:rPr>
        <w:t xml:space="preserve"> statement/signature</w:t>
      </w:r>
      <w:r>
        <w:rPr>
          <w:rFonts w:cstheme="minorHAnsi"/>
        </w:rPr>
        <w:t xml:space="preserve">.  </w:t>
      </w:r>
      <w:r w:rsidR="008D1E62">
        <w:rPr>
          <w:rFonts w:cstheme="minorHAnsi"/>
        </w:rPr>
        <w:t>One reason we have multi-year contracts is sometimes for reasons that have nothing to do with merit (e.g. not enough work, etc.).</w:t>
      </w:r>
    </w:p>
    <w:p w:rsidR="007F6A75" w:rsidRDefault="007F6A75" w:rsidP="00B84177">
      <w:pPr>
        <w:pStyle w:val="NoSpacing"/>
        <w:ind w:left="1080"/>
        <w:rPr>
          <w:rFonts w:cstheme="minorHAnsi"/>
        </w:rPr>
      </w:pPr>
    </w:p>
    <w:p w:rsidR="00D71DEA" w:rsidRDefault="00D71DEA" w:rsidP="00B84177">
      <w:pPr>
        <w:pStyle w:val="NoSpacing"/>
        <w:ind w:left="1080"/>
        <w:rPr>
          <w:rFonts w:cstheme="minorHAnsi"/>
        </w:rPr>
      </w:pPr>
      <w:r>
        <w:rPr>
          <w:rFonts w:cstheme="minorHAnsi"/>
        </w:rPr>
        <w:t xml:space="preserve">Provost:  </w:t>
      </w:r>
      <w:r w:rsidR="00487DC9">
        <w:rPr>
          <w:rFonts w:cstheme="minorHAnsi"/>
        </w:rPr>
        <w:t>T</w:t>
      </w:r>
      <w:r>
        <w:rPr>
          <w:rFonts w:cstheme="minorHAnsi"/>
        </w:rPr>
        <w:t>here is a review process by department</w:t>
      </w:r>
      <w:r w:rsidR="00487DC9">
        <w:rPr>
          <w:rFonts w:cstheme="minorHAnsi"/>
        </w:rPr>
        <w:t>s,</w:t>
      </w:r>
      <w:r>
        <w:rPr>
          <w:rFonts w:cstheme="minorHAnsi"/>
        </w:rPr>
        <w:t xml:space="preserve"> but we try not to regulate everything. </w:t>
      </w:r>
    </w:p>
    <w:p w:rsidR="007F6A75" w:rsidRDefault="007F6A75" w:rsidP="00B84177">
      <w:pPr>
        <w:pStyle w:val="NoSpacing"/>
        <w:ind w:left="1080"/>
        <w:rPr>
          <w:rFonts w:cstheme="minorHAnsi"/>
        </w:rPr>
      </w:pPr>
    </w:p>
    <w:p w:rsidR="00D71DEA" w:rsidRDefault="008D1E62" w:rsidP="00B84177">
      <w:pPr>
        <w:pStyle w:val="NoSpacing"/>
        <w:ind w:left="1080"/>
        <w:rPr>
          <w:rFonts w:cstheme="minorHAnsi"/>
        </w:rPr>
      </w:pPr>
      <w:r>
        <w:rPr>
          <w:rFonts w:cstheme="minorHAnsi"/>
        </w:rPr>
        <w:t>T. Sawyer</w:t>
      </w:r>
      <w:r w:rsidR="00487DC9">
        <w:rPr>
          <w:rFonts w:cstheme="minorHAnsi"/>
        </w:rPr>
        <w:t>: The reason the vote failed at the last Senate meeting (Sept. 27) i</w:t>
      </w:r>
      <w:r w:rsidR="00DE0E2D">
        <w:rPr>
          <w:rFonts w:cstheme="minorHAnsi"/>
        </w:rPr>
        <w:t xml:space="preserve">s that the faculty were </w:t>
      </w:r>
      <w:r w:rsidR="00DE0E2D" w:rsidRPr="00487DC9">
        <w:rPr>
          <w:rFonts w:cstheme="minorHAnsi"/>
          <w:u w:val="single"/>
        </w:rPr>
        <w:t xml:space="preserve">not </w:t>
      </w:r>
      <w:r w:rsidR="00DE0E2D">
        <w:rPr>
          <w:rFonts w:cstheme="minorHAnsi"/>
        </w:rPr>
        <w:t>schooled. I would have stated ramification</w:t>
      </w:r>
      <w:r w:rsidR="00487DC9">
        <w:rPr>
          <w:rFonts w:cstheme="minorHAnsi"/>
        </w:rPr>
        <w:t xml:space="preserve">s </w:t>
      </w:r>
      <w:r w:rsidR="00DE0E2D">
        <w:rPr>
          <w:rFonts w:cstheme="minorHAnsi"/>
        </w:rPr>
        <w:t xml:space="preserve">of votes…the faculty did not know.  I think FAC </w:t>
      </w:r>
      <w:r w:rsidR="00487DC9">
        <w:rPr>
          <w:rFonts w:cstheme="minorHAnsi"/>
        </w:rPr>
        <w:t xml:space="preserve">needs </w:t>
      </w:r>
      <w:r w:rsidR="00DE0E2D">
        <w:rPr>
          <w:rFonts w:cstheme="minorHAnsi"/>
        </w:rPr>
        <w:t xml:space="preserve">to </w:t>
      </w:r>
      <w:r w:rsidR="007F6A75">
        <w:rPr>
          <w:rFonts w:cstheme="minorHAnsi"/>
        </w:rPr>
        <w:t>develop a</w:t>
      </w:r>
      <w:r w:rsidR="00DE0E2D">
        <w:rPr>
          <w:rFonts w:cstheme="minorHAnsi"/>
        </w:rPr>
        <w:t xml:space="preserve"> protection</w:t>
      </w:r>
      <w:r w:rsidR="007F6A75">
        <w:rPr>
          <w:rFonts w:cstheme="minorHAnsi"/>
        </w:rPr>
        <w:t xml:space="preserve"> plan for the instructors and chairpersons</w:t>
      </w:r>
      <w:r w:rsidR="00487DC9">
        <w:rPr>
          <w:rFonts w:cstheme="minorHAnsi"/>
        </w:rPr>
        <w:t xml:space="preserve">. </w:t>
      </w:r>
      <w:r>
        <w:rPr>
          <w:rFonts w:cstheme="minorHAnsi"/>
        </w:rPr>
        <w:t>Protection has</w:t>
      </w:r>
      <w:r w:rsidR="00DE0E2D">
        <w:rPr>
          <w:rFonts w:cstheme="minorHAnsi"/>
        </w:rPr>
        <w:t xml:space="preserve"> to be in place for </w:t>
      </w:r>
      <w:r w:rsidR="007F6A75">
        <w:rPr>
          <w:rFonts w:cstheme="minorHAnsi"/>
        </w:rPr>
        <w:t>the instructor</w:t>
      </w:r>
      <w:r w:rsidR="00DE0E2D">
        <w:rPr>
          <w:rFonts w:cstheme="minorHAnsi"/>
        </w:rPr>
        <w:t>/chair and then bring</w:t>
      </w:r>
      <w:r>
        <w:rPr>
          <w:rFonts w:cstheme="minorHAnsi"/>
        </w:rPr>
        <w:t xml:space="preserve"> a</w:t>
      </w:r>
      <w:r w:rsidR="00DE0E2D">
        <w:rPr>
          <w:rFonts w:cstheme="minorHAnsi"/>
        </w:rPr>
        <w:t xml:space="preserve"> constitution</w:t>
      </w:r>
      <w:r>
        <w:rPr>
          <w:rFonts w:cstheme="minorHAnsi"/>
        </w:rPr>
        <w:t>al</w:t>
      </w:r>
      <w:r w:rsidR="00DE0E2D">
        <w:rPr>
          <w:rFonts w:cstheme="minorHAnsi"/>
        </w:rPr>
        <w:t xml:space="preserve"> amendment for </w:t>
      </w:r>
      <w:r w:rsidR="007F6A75">
        <w:rPr>
          <w:rFonts w:cstheme="minorHAnsi"/>
        </w:rPr>
        <w:t>full-</w:t>
      </w:r>
      <w:r w:rsidR="00DE0E2D">
        <w:rPr>
          <w:rFonts w:cstheme="minorHAnsi"/>
        </w:rPr>
        <w:t xml:space="preserve">suffrage…then I think vote will pass. </w:t>
      </w:r>
      <w:r>
        <w:rPr>
          <w:rFonts w:cstheme="minorHAnsi"/>
        </w:rPr>
        <w:t xml:space="preserve"> This may not be completed in</w:t>
      </w:r>
      <w:r w:rsidR="00DE0E2D">
        <w:rPr>
          <w:rFonts w:cstheme="minorHAnsi"/>
        </w:rPr>
        <w:t xml:space="preserve"> December, maybe not until first of the year.</w:t>
      </w:r>
      <w:r w:rsidR="007F6A75">
        <w:rPr>
          <w:rFonts w:cstheme="minorHAnsi"/>
        </w:rPr>
        <w:t xml:space="preserve"> If it does not pass</w:t>
      </w:r>
      <w:r w:rsidR="007E1874">
        <w:rPr>
          <w:rFonts w:cstheme="minorHAnsi"/>
        </w:rPr>
        <w:t>,</w:t>
      </w:r>
      <w:r w:rsidR="007F6A75">
        <w:rPr>
          <w:rFonts w:cstheme="minorHAnsi"/>
        </w:rPr>
        <w:t xml:space="preserve"> then s</w:t>
      </w:r>
      <w:r w:rsidR="00391421">
        <w:rPr>
          <w:rFonts w:cstheme="minorHAnsi"/>
        </w:rPr>
        <w:t>h</w:t>
      </w:r>
      <w:r w:rsidR="007F6A75">
        <w:rPr>
          <w:rFonts w:cstheme="minorHAnsi"/>
        </w:rPr>
        <w:t>ame on us (all tenure-track and tenured faculty).</w:t>
      </w:r>
      <w:r w:rsidR="00DE0E2D">
        <w:rPr>
          <w:rFonts w:cstheme="minorHAnsi"/>
        </w:rPr>
        <w:t xml:space="preserve"> </w:t>
      </w:r>
    </w:p>
    <w:p w:rsidR="007F6A75" w:rsidRDefault="007F6A75" w:rsidP="00B84177">
      <w:pPr>
        <w:pStyle w:val="NoSpacing"/>
        <w:ind w:left="1080"/>
        <w:rPr>
          <w:rFonts w:cstheme="minorHAnsi"/>
        </w:rPr>
      </w:pPr>
    </w:p>
    <w:p w:rsidR="00DE0E2D" w:rsidRDefault="008D1E62" w:rsidP="00B84177">
      <w:pPr>
        <w:pStyle w:val="NoSpacing"/>
        <w:ind w:left="1080"/>
        <w:rPr>
          <w:rFonts w:cstheme="minorHAnsi"/>
        </w:rPr>
      </w:pPr>
      <w:r>
        <w:rPr>
          <w:rFonts w:cstheme="minorHAnsi"/>
        </w:rPr>
        <w:t>J. Conant</w:t>
      </w:r>
      <w:r w:rsidR="00DE0E2D">
        <w:rPr>
          <w:rFonts w:cstheme="minorHAnsi"/>
        </w:rPr>
        <w:t>:  I agree.</w:t>
      </w:r>
    </w:p>
    <w:p w:rsidR="007F6A75" w:rsidRDefault="007F6A75" w:rsidP="00B84177">
      <w:pPr>
        <w:pStyle w:val="NoSpacing"/>
        <w:ind w:left="1080"/>
        <w:rPr>
          <w:rFonts w:cstheme="minorHAnsi"/>
        </w:rPr>
      </w:pPr>
    </w:p>
    <w:p w:rsidR="00391421" w:rsidRDefault="00DE0E2D" w:rsidP="00B84177">
      <w:pPr>
        <w:pStyle w:val="NoSpacing"/>
        <w:ind w:left="1080"/>
        <w:rPr>
          <w:rFonts w:cstheme="minorHAnsi"/>
        </w:rPr>
      </w:pPr>
      <w:r>
        <w:rPr>
          <w:rFonts w:cstheme="minorHAnsi"/>
        </w:rPr>
        <w:t xml:space="preserve">V. Sheets:  </w:t>
      </w:r>
      <w:r w:rsidR="0091542A">
        <w:rPr>
          <w:rFonts w:cstheme="minorHAnsi"/>
        </w:rPr>
        <w:t>It sounds like i</w:t>
      </w:r>
      <w:r>
        <w:rPr>
          <w:rFonts w:cstheme="minorHAnsi"/>
        </w:rPr>
        <w:t xml:space="preserve">f we ask for protection </w:t>
      </w:r>
      <w:r w:rsidR="0091542A">
        <w:rPr>
          <w:rFonts w:cstheme="minorHAnsi"/>
        </w:rPr>
        <w:t xml:space="preserve">provisions </w:t>
      </w:r>
      <w:r>
        <w:rPr>
          <w:rFonts w:cstheme="minorHAnsi"/>
        </w:rPr>
        <w:t xml:space="preserve">from FAC and suffrage – </w:t>
      </w:r>
      <w:r w:rsidR="0091542A">
        <w:rPr>
          <w:rFonts w:cstheme="minorHAnsi"/>
        </w:rPr>
        <w:t xml:space="preserve">everyone thinks </w:t>
      </w:r>
      <w:r>
        <w:rPr>
          <w:rFonts w:cstheme="minorHAnsi"/>
        </w:rPr>
        <w:t xml:space="preserve">the vote will go through.  </w:t>
      </w:r>
      <w:r w:rsidR="0091542A">
        <w:rPr>
          <w:rFonts w:cstheme="minorHAnsi"/>
        </w:rPr>
        <w:t xml:space="preserve">I apologize for my role in not being clear about how this came about and what it was for.  I thought this had been taken care of last year and I </w:t>
      </w:r>
      <w:r>
        <w:rPr>
          <w:rFonts w:cstheme="minorHAnsi"/>
        </w:rPr>
        <w:t xml:space="preserve">didn’t want to be </w:t>
      </w:r>
      <w:r w:rsidR="008D1E62">
        <w:rPr>
          <w:rFonts w:cstheme="minorHAnsi"/>
        </w:rPr>
        <w:t>perceived as “</w:t>
      </w:r>
      <w:r>
        <w:rPr>
          <w:rFonts w:cstheme="minorHAnsi"/>
        </w:rPr>
        <w:t>pushing</w:t>
      </w:r>
      <w:r w:rsidR="008D1E62">
        <w:rPr>
          <w:rFonts w:cstheme="minorHAnsi"/>
        </w:rPr>
        <w:t>”</w:t>
      </w:r>
      <w:r>
        <w:rPr>
          <w:rFonts w:cstheme="minorHAnsi"/>
        </w:rPr>
        <w:t xml:space="preserve"> faculty</w:t>
      </w:r>
      <w:r w:rsidR="008D1E62">
        <w:rPr>
          <w:rFonts w:cstheme="minorHAnsi"/>
        </w:rPr>
        <w:t xml:space="preserve"> to vote</w:t>
      </w:r>
      <w:r w:rsidR="0091542A">
        <w:rPr>
          <w:rFonts w:cstheme="minorHAnsi"/>
        </w:rPr>
        <w:t xml:space="preserve"> in a particular way</w:t>
      </w:r>
      <w:r w:rsidR="008D1E62">
        <w:rPr>
          <w:rFonts w:cstheme="minorHAnsi"/>
        </w:rPr>
        <w:t>.</w:t>
      </w:r>
      <w:r>
        <w:rPr>
          <w:rFonts w:cstheme="minorHAnsi"/>
        </w:rPr>
        <w:t xml:space="preserve">  </w:t>
      </w:r>
      <w:r w:rsidR="00391421">
        <w:rPr>
          <w:rFonts w:cstheme="minorHAnsi"/>
        </w:rPr>
        <w:t xml:space="preserve">But </w:t>
      </w:r>
      <w:r>
        <w:rPr>
          <w:rFonts w:cstheme="minorHAnsi"/>
        </w:rPr>
        <w:t xml:space="preserve">I </w:t>
      </w:r>
      <w:r w:rsidR="0091542A">
        <w:rPr>
          <w:rFonts w:cstheme="minorHAnsi"/>
        </w:rPr>
        <w:t xml:space="preserve">still </w:t>
      </w:r>
      <w:r>
        <w:rPr>
          <w:rFonts w:cstheme="minorHAnsi"/>
        </w:rPr>
        <w:t xml:space="preserve">think there will be </w:t>
      </w:r>
      <w:r w:rsidR="0091542A">
        <w:rPr>
          <w:rFonts w:cstheme="minorHAnsi"/>
        </w:rPr>
        <w:t>some</w:t>
      </w:r>
      <w:r>
        <w:rPr>
          <w:rFonts w:cstheme="minorHAnsi"/>
        </w:rPr>
        <w:t xml:space="preserve"> who</w:t>
      </w:r>
      <w:r w:rsidR="008D1E62">
        <w:rPr>
          <w:rFonts w:cstheme="minorHAnsi"/>
        </w:rPr>
        <w:t xml:space="preserve"> will still not vote for it.</w:t>
      </w:r>
      <w:r>
        <w:rPr>
          <w:rFonts w:cstheme="minorHAnsi"/>
        </w:rPr>
        <w:t xml:space="preserve">  </w:t>
      </w:r>
      <w:r w:rsidR="0091542A">
        <w:rPr>
          <w:rFonts w:cstheme="minorHAnsi"/>
        </w:rPr>
        <w:t>We should not assume that all of the “</w:t>
      </w:r>
      <w:proofErr w:type="spellStart"/>
      <w:r w:rsidR="0091542A">
        <w:rPr>
          <w:rFonts w:cstheme="minorHAnsi"/>
        </w:rPr>
        <w:t>nos</w:t>
      </w:r>
      <w:proofErr w:type="spellEnd"/>
      <w:r w:rsidR="0091542A">
        <w:rPr>
          <w:rFonts w:cstheme="minorHAnsi"/>
        </w:rPr>
        <w:t xml:space="preserve">” represented people who wanted “full” rather than “partial” suffrage.  Some have shared with me reasons </w:t>
      </w:r>
      <w:r w:rsidR="00391421">
        <w:rPr>
          <w:rFonts w:cstheme="minorHAnsi"/>
        </w:rPr>
        <w:t>for this and those need to be recognized.</w:t>
      </w:r>
    </w:p>
    <w:p w:rsidR="00391421" w:rsidRDefault="00391421" w:rsidP="00B84177">
      <w:pPr>
        <w:pStyle w:val="NoSpacing"/>
        <w:ind w:left="1080"/>
        <w:rPr>
          <w:rFonts w:cstheme="minorHAnsi"/>
        </w:rPr>
      </w:pPr>
    </w:p>
    <w:p w:rsidR="00391421" w:rsidRDefault="00B36FA4" w:rsidP="00B36FA4">
      <w:pPr>
        <w:pStyle w:val="NoSpacing"/>
        <w:ind w:left="1065"/>
        <w:rPr>
          <w:rFonts w:cstheme="minorHAnsi"/>
        </w:rPr>
      </w:pPr>
      <w:r>
        <w:rPr>
          <w:rFonts w:cstheme="minorHAnsi"/>
        </w:rPr>
        <w:t xml:space="preserve">V. </w:t>
      </w:r>
      <w:r w:rsidR="00391421">
        <w:rPr>
          <w:rFonts w:cstheme="minorHAnsi"/>
        </w:rPr>
        <w:t xml:space="preserve">Sheets identified various options for revisiting this issue.  It was observed that FAC may </w:t>
      </w:r>
      <w:proofErr w:type="gramStart"/>
      <w:r w:rsidR="00391421">
        <w:rPr>
          <w:rFonts w:cstheme="minorHAnsi"/>
        </w:rPr>
        <w:t xml:space="preserve">be </w:t>
      </w:r>
      <w:r>
        <w:rPr>
          <w:rFonts w:cstheme="minorHAnsi"/>
        </w:rPr>
        <w:t xml:space="preserve"> </w:t>
      </w:r>
      <w:r w:rsidR="00391421">
        <w:rPr>
          <w:rFonts w:cstheme="minorHAnsi"/>
        </w:rPr>
        <w:t>taking</w:t>
      </w:r>
      <w:proofErr w:type="gramEnd"/>
      <w:r w:rsidR="00391421">
        <w:rPr>
          <w:rFonts w:cstheme="minorHAnsi"/>
        </w:rPr>
        <w:t xml:space="preserve"> up this matter.</w:t>
      </w:r>
    </w:p>
    <w:p w:rsidR="0091542A" w:rsidRDefault="0091542A" w:rsidP="00B84177">
      <w:pPr>
        <w:pStyle w:val="NoSpacing"/>
        <w:ind w:left="1080"/>
        <w:rPr>
          <w:rFonts w:cstheme="minorHAnsi"/>
        </w:rPr>
      </w:pPr>
    </w:p>
    <w:p w:rsidR="00062463" w:rsidRPr="007E1874" w:rsidRDefault="00B25465" w:rsidP="007E1874">
      <w:pPr>
        <w:pStyle w:val="NoSpacing"/>
        <w:ind w:left="720"/>
        <w:rPr>
          <w:rFonts w:cstheme="minorHAnsi"/>
        </w:rPr>
      </w:pPr>
      <w:r w:rsidRPr="007E1874">
        <w:rPr>
          <w:rFonts w:cstheme="minorHAnsi"/>
          <w:b/>
        </w:rPr>
        <w:t>MOTION TO ADJORN</w:t>
      </w:r>
      <w:r w:rsidR="00813482" w:rsidRPr="007E1874">
        <w:rPr>
          <w:rFonts w:cstheme="minorHAnsi"/>
        </w:rPr>
        <w:t xml:space="preserve"> 5:0</w:t>
      </w:r>
      <w:r w:rsidRPr="007E1874">
        <w:rPr>
          <w:rFonts w:cstheme="minorHAnsi"/>
        </w:rPr>
        <w:t xml:space="preserve">0 p.m. </w:t>
      </w:r>
      <w:r w:rsidR="004F0AE6" w:rsidRPr="007E1874">
        <w:rPr>
          <w:rFonts w:cstheme="minorHAnsi"/>
        </w:rPr>
        <w:t xml:space="preserve"> (</w:t>
      </w:r>
      <w:r w:rsidR="00813482" w:rsidRPr="007E1874">
        <w:rPr>
          <w:rFonts w:cstheme="minorHAnsi"/>
        </w:rPr>
        <w:t>B. Kilp/A. Anderson</w:t>
      </w:r>
      <w:r w:rsidR="00DE0E2D" w:rsidRPr="007E1874">
        <w:rPr>
          <w:rFonts w:cstheme="minorHAnsi"/>
        </w:rPr>
        <w:t>;</w:t>
      </w:r>
      <w:r w:rsidR="00334633" w:rsidRPr="007E1874">
        <w:rPr>
          <w:rFonts w:cstheme="minorHAnsi"/>
        </w:rPr>
        <w:t xml:space="preserve"> </w:t>
      </w:r>
      <w:r w:rsidRPr="007E1874">
        <w:rPr>
          <w:rFonts w:cstheme="minorHAnsi"/>
        </w:rPr>
        <w:t>v</w:t>
      </w:r>
      <w:r w:rsidR="00334633" w:rsidRPr="007E1874">
        <w:rPr>
          <w:rFonts w:cstheme="minorHAnsi"/>
        </w:rPr>
        <w:t xml:space="preserve">ote: </w:t>
      </w:r>
      <w:r w:rsidR="00970FF5" w:rsidRPr="007E1874">
        <w:rPr>
          <w:rFonts w:cstheme="minorHAnsi"/>
        </w:rPr>
        <w:t xml:space="preserve"> 7</w:t>
      </w:r>
      <w:r w:rsidR="00334633" w:rsidRPr="007E1874">
        <w:rPr>
          <w:rFonts w:cstheme="minorHAnsi"/>
        </w:rPr>
        <w:t>-0-0</w:t>
      </w:r>
      <w:r w:rsidR="00970FF5" w:rsidRPr="007E1874">
        <w:rPr>
          <w:rFonts w:cstheme="minorHAnsi"/>
        </w:rPr>
        <w:t>)</w:t>
      </w:r>
      <w:r w:rsidR="007E1874" w:rsidRPr="007E1874">
        <w:rPr>
          <w:rFonts w:cstheme="minorHAnsi"/>
        </w:rPr>
        <w:t>.</w:t>
      </w:r>
    </w:p>
    <w:sectPr w:rsidR="00062463" w:rsidRPr="007E1874" w:rsidSect="000624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25E" w:rsidRDefault="00D3325E" w:rsidP="00C953DD">
      <w:pPr>
        <w:spacing w:after="0" w:line="240" w:lineRule="auto"/>
      </w:pPr>
      <w:r>
        <w:separator/>
      </w:r>
    </w:p>
  </w:endnote>
  <w:endnote w:type="continuationSeparator" w:id="0">
    <w:p w:rsidR="00D3325E" w:rsidRDefault="00D3325E" w:rsidP="00C9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838"/>
      <w:docPartObj>
        <w:docPartGallery w:val="Page Numbers (Bottom of Page)"/>
        <w:docPartUnique/>
      </w:docPartObj>
    </w:sdtPr>
    <w:sdtEndPr/>
    <w:sdtContent>
      <w:p w:rsidR="0082666D" w:rsidRDefault="00A93113">
        <w:pPr>
          <w:pStyle w:val="Footer"/>
          <w:jc w:val="right"/>
        </w:pPr>
        <w:r>
          <w:fldChar w:fldCharType="begin"/>
        </w:r>
        <w:r>
          <w:instrText xml:space="preserve"> PAGE   \* MERGEFORMAT </w:instrText>
        </w:r>
        <w:r>
          <w:fldChar w:fldCharType="separate"/>
        </w:r>
        <w:r w:rsidR="001E4B4C">
          <w:rPr>
            <w:noProof/>
          </w:rPr>
          <w:t>5</w:t>
        </w:r>
        <w:r>
          <w:rPr>
            <w:noProof/>
          </w:rPr>
          <w:fldChar w:fldCharType="end"/>
        </w:r>
      </w:p>
    </w:sdtContent>
  </w:sdt>
  <w:p w:rsidR="0082666D" w:rsidRDefault="00826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25E" w:rsidRDefault="00D3325E" w:rsidP="00C953DD">
      <w:pPr>
        <w:spacing w:after="0" w:line="240" w:lineRule="auto"/>
      </w:pPr>
      <w:r>
        <w:separator/>
      </w:r>
    </w:p>
  </w:footnote>
  <w:footnote w:type="continuationSeparator" w:id="0">
    <w:p w:rsidR="00D3325E" w:rsidRDefault="00D3325E" w:rsidP="00C95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34CF6"/>
    <w:multiLevelType w:val="hybridMultilevel"/>
    <w:tmpl w:val="6CF4677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4F74C3"/>
    <w:multiLevelType w:val="hybridMultilevel"/>
    <w:tmpl w:val="D08E50CA"/>
    <w:lvl w:ilvl="0" w:tplc="D14C00F6">
      <w:start w:val="1"/>
      <w:numFmt w:val="lowerLetter"/>
      <w:lvlText w:val="%1."/>
      <w:lvlJc w:val="left"/>
      <w:pPr>
        <w:ind w:left="1440" w:hanging="360"/>
      </w:pPr>
      <w:rPr>
        <w:rFonts w:asciiTheme="minorHAnsi" w:eastAsiaTheme="minorHAnsi" w:hAnsiTheme="minorHAnsi" w:cstheme="minorHAns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60E00E9C">
      <w:start w:val="1"/>
      <w:numFmt w:val="upperLetter"/>
      <w:lvlText w:val="%4."/>
      <w:lvlJc w:val="left"/>
      <w:pPr>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
    <w:nsid w:val="3565171A"/>
    <w:multiLevelType w:val="hybridMultilevel"/>
    <w:tmpl w:val="40986C16"/>
    <w:lvl w:ilvl="0" w:tplc="D5C2185E">
      <w:start w:val="1"/>
      <w:numFmt w:val="lowerLetter"/>
      <w:lvlText w:val="%1."/>
      <w:lvlJc w:val="left"/>
      <w:pPr>
        <w:ind w:left="1440" w:hanging="720"/>
      </w:pPr>
      <w:rPr>
        <w:rFonts w:asciiTheme="minorHAnsi" w:eastAsiaTheme="minorEastAsia" w:hAnsiTheme="minorHAnsi" w:cstheme="minorHAnsi"/>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BE1977"/>
    <w:multiLevelType w:val="multilevel"/>
    <w:tmpl w:val="F4B6A4EE"/>
    <w:lvl w:ilvl="0">
      <w:start w:val="1"/>
      <w:numFmt w:val="lowerLetter"/>
      <w:lvlText w:val="%1."/>
      <w:lvlJc w:val="left"/>
      <w:pPr>
        <w:ind w:left="1440" w:hanging="720"/>
      </w:pPr>
      <w:rPr>
        <w:rFonts w:asciiTheme="minorHAnsi" w:eastAsiaTheme="minorEastAsia" w:hAnsiTheme="minorHAnsi" w:cstheme="minorHAns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1EA73EB"/>
    <w:multiLevelType w:val="hybridMultilevel"/>
    <w:tmpl w:val="A99A0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737E5C"/>
    <w:multiLevelType w:val="hybridMultilevel"/>
    <w:tmpl w:val="4F4EC1A8"/>
    <w:lvl w:ilvl="0" w:tplc="CDDE756A">
      <w:start w:val="1"/>
      <w:numFmt w:val="upperRoman"/>
      <w:lvlText w:val="%1."/>
      <w:lvlJc w:val="left"/>
      <w:pPr>
        <w:ind w:left="720" w:hanging="720"/>
      </w:pPr>
      <w:rPr>
        <w:rFonts w:asciiTheme="minorHAnsi" w:eastAsiaTheme="minorEastAsia" w:hAnsiTheme="minorHAnsi" w:cstheme="minorHAnsi"/>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5C1155"/>
    <w:multiLevelType w:val="hybridMultilevel"/>
    <w:tmpl w:val="523078AE"/>
    <w:lvl w:ilvl="0" w:tplc="91B08B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17"/>
    <w:rsid w:val="00034221"/>
    <w:rsid w:val="00062463"/>
    <w:rsid w:val="00070AA9"/>
    <w:rsid w:val="00075907"/>
    <w:rsid w:val="00093579"/>
    <w:rsid w:val="000955B2"/>
    <w:rsid w:val="000A4C5C"/>
    <w:rsid w:val="000F59F2"/>
    <w:rsid w:val="00175565"/>
    <w:rsid w:val="00190B66"/>
    <w:rsid w:val="001C1021"/>
    <w:rsid w:val="001D0B9E"/>
    <w:rsid w:val="001D444F"/>
    <w:rsid w:val="001E4B4C"/>
    <w:rsid w:val="002017A7"/>
    <w:rsid w:val="00206A55"/>
    <w:rsid w:val="00211A9A"/>
    <w:rsid w:val="00216CF4"/>
    <w:rsid w:val="0022402E"/>
    <w:rsid w:val="00224F29"/>
    <w:rsid w:val="002605E2"/>
    <w:rsid w:val="00283364"/>
    <w:rsid w:val="002B314F"/>
    <w:rsid w:val="002E31AD"/>
    <w:rsid w:val="00314837"/>
    <w:rsid w:val="00326835"/>
    <w:rsid w:val="00334633"/>
    <w:rsid w:val="00347A53"/>
    <w:rsid w:val="00391421"/>
    <w:rsid w:val="003C4DF7"/>
    <w:rsid w:val="003E20E2"/>
    <w:rsid w:val="003F6D00"/>
    <w:rsid w:val="004777E0"/>
    <w:rsid w:val="00483841"/>
    <w:rsid w:val="00486AE1"/>
    <w:rsid w:val="00487DC9"/>
    <w:rsid w:val="004A0117"/>
    <w:rsid w:val="004B5E08"/>
    <w:rsid w:val="004E64AE"/>
    <w:rsid w:val="004F0AE6"/>
    <w:rsid w:val="004F15CE"/>
    <w:rsid w:val="004F2460"/>
    <w:rsid w:val="00545CEF"/>
    <w:rsid w:val="00577A19"/>
    <w:rsid w:val="00632240"/>
    <w:rsid w:val="00637EA1"/>
    <w:rsid w:val="00691A1F"/>
    <w:rsid w:val="006A588A"/>
    <w:rsid w:val="006C1ECE"/>
    <w:rsid w:val="006F29A0"/>
    <w:rsid w:val="006F6990"/>
    <w:rsid w:val="007B27AA"/>
    <w:rsid w:val="007E1874"/>
    <w:rsid w:val="007F67E0"/>
    <w:rsid w:val="007F6A75"/>
    <w:rsid w:val="00813482"/>
    <w:rsid w:val="0082666D"/>
    <w:rsid w:val="00850319"/>
    <w:rsid w:val="008638EB"/>
    <w:rsid w:val="0088043B"/>
    <w:rsid w:val="008B2BF1"/>
    <w:rsid w:val="008B5AF6"/>
    <w:rsid w:val="008D182D"/>
    <w:rsid w:val="008D1E62"/>
    <w:rsid w:val="008F18BA"/>
    <w:rsid w:val="00900791"/>
    <w:rsid w:val="00906A48"/>
    <w:rsid w:val="0091542A"/>
    <w:rsid w:val="00935028"/>
    <w:rsid w:val="00970FF5"/>
    <w:rsid w:val="00977857"/>
    <w:rsid w:val="0098105B"/>
    <w:rsid w:val="009F5F23"/>
    <w:rsid w:val="009F7BB1"/>
    <w:rsid w:val="00A0017C"/>
    <w:rsid w:val="00A05132"/>
    <w:rsid w:val="00A05CA7"/>
    <w:rsid w:val="00A14B90"/>
    <w:rsid w:val="00A3086C"/>
    <w:rsid w:val="00A32AA1"/>
    <w:rsid w:val="00A361D4"/>
    <w:rsid w:val="00A42E3F"/>
    <w:rsid w:val="00A93113"/>
    <w:rsid w:val="00AA2C0A"/>
    <w:rsid w:val="00AB4DA1"/>
    <w:rsid w:val="00B124BD"/>
    <w:rsid w:val="00B25465"/>
    <w:rsid w:val="00B36FA4"/>
    <w:rsid w:val="00B71813"/>
    <w:rsid w:val="00B84177"/>
    <w:rsid w:val="00BA4510"/>
    <w:rsid w:val="00BA590A"/>
    <w:rsid w:val="00BB3BA3"/>
    <w:rsid w:val="00C11945"/>
    <w:rsid w:val="00C3360C"/>
    <w:rsid w:val="00C471F9"/>
    <w:rsid w:val="00C953DD"/>
    <w:rsid w:val="00CC7565"/>
    <w:rsid w:val="00CD671E"/>
    <w:rsid w:val="00CE7308"/>
    <w:rsid w:val="00D3325E"/>
    <w:rsid w:val="00D343E2"/>
    <w:rsid w:val="00D71DEA"/>
    <w:rsid w:val="00DE0E2D"/>
    <w:rsid w:val="00E16C0B"/>
    <w:rsid w:val="00E17114"/>
    <w:rsid w:val="00E34338"/>
    <w:rsid w:val="00E35690"/>
    <w:rsid w:val="00E53D5B"/>
    <w:rsid w:val="00E627FC"/>
    <w:rsid w:val="00E63C22"/>
    <w:rsid w:val="00E70FDF"/>
    <w:rsid w:val="00EF18A3"/>
    <w:rsid w:val="00F23045"/>
    <w:rsid w:val="00F3007C"/>
    <w:rsid w:val="00F602BD"/>
    <w:rsid w:val="00F651F4"/>
    <w:rsid w:val="00F6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117"/>
    <w:pPr>
      <w:spacing w:after="0" w:line="240" w:lineRule="auto"/>
    </w:pPr>
  </w:style>
  <w:style w:type="paragraph" w:styleId="ListParagraph">
    <w:name w:val="List Paragraph"/>
    <w:basedOn w:val="Normal"/>
    <w:uiPriority w:val="34"/>
    <w:qFormat/>
    <w:rsid w:val="004A0117"/>
    <w:pPr>
      <w:ind w:left="720"/>
      <w:contextualSpacing/>
    </w:pPr>
  </w:style>
  <w:style w:type="paragraph" w:styleId="Header">
    <w:name w:val="header"/>
    <w:basedOn w:val="Normal"/>
    <w:link w:val="HeaderChar"/>
    <w:uiPriority w:val="99"/>
    <w:semiHidden/>
    <w:unhideWhenUsed/>
    <w:rsid w:val="00C953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53DD"/>
  </w:style>
  <w:style w:type="paragraph" w:styleId="Footer">
    <w:name w:val="footer"/>
    <w:basedOn w:val="Normal"/>
    <w:link w:val="FooterChar"/>
    <w:uiPriority w:val="99"/>
    <w:unhideWhenUsed/>
    <w:rsid w:val="00C95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3DD"/>
  </w:style>
  <w:style w:type="paragraph" w:styleId="BalloonText">
    <w:name w:val="Balloon Text"/>
    <w:basedOn w:val="Normal"/>
    <w:link w:val="BalloonTextChar"/>
    <w:uiPriority w:val="99"/>
    <w:semiHidden/>
    <w:unhideWhenUsed/>
    <w:rsid w:val="008B5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117"/>
    <w:pPr>
      <w:spacing w:after="0" w:line="240" w:lineRule="auto"/>
    </w:pPr>
  </w:style>
  <w:style w:type="paragraph" w:styleId="ListParagraph">
    <w:name w:val="List Paragraph"/>
    <w:basedOn w:val="Normal"/>
    <w:uiPriority w:val="34"/>
    <w:qFormat/>
    <w:rsid w:val="004A0117"/>
    <w:pPr>
      <w:ind w:left="720"/>
      <w:contextualSpacing/>
    </w:pPr>
  </w:style>
  <w:style w:type="paragraph" w:styleId="Header">
    <w:name w:val="header"/>
    <w:basedOn w:val="Normal"/>
    <w:link w:val="HeaderChar"/>
    <w:uiPriority w:val="99"/>
    <w:semiHidden/>
    <w:unhideWhenUsed/>
    <w:rsid w:val="00C953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53DD"/>
  </w:style>
  <w:style w:type="paragraph" w:styleId="Footer">
    <w:name w:val="footer"/>
    <w:basedOn w:val="Normal"/>
    <w:link w:val="FooterChar"/>
    <w:uiPriority w:val="99"/>
    <w:unhideWhenUsed/>
    <w:rsid w:val="00C95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3DD"/>
  </w:style>
  <w:style w:type="paragraph" w:styleId="BalloonText">
    <w:name w:val="Balloon Text"/>
    <w:basedOn w:val="Normal"/>
    <w:link w:val="BalloonTextChar"/>
    <w:uiPriority w:val="99"/>
    <w:semiHidden/>
    <w:unhideWhenUsed/>
    <w:rsid w:val="008B5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34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2012-10-11T18:40:00Z</cp:lastPrinted>
  <dcterms:created xsi:type="dcterms:W3CDTF">2012-10-16T21:20:00Z</dcterms:created>
  <dcterms:modified xsi:type="dcterms:W3CDTF">2012-10-16T21:21:00Z</dcterms:modified>
</cp:coreProperties>
</file>