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9" w:rsidRDefault="00F41190" w:rsidP="00F41190">
      <w:pPr>
        <w:pStyle w:val="NoSpacing"/>
      </w:pPr>
      <w:r>
        <w:t>Approved 25-0-0</w:t>
      </w:r>
      <w:r>
        <w:tab/>
      </w:r>
      <w:r>
        <w:tab/>
      </w:r>
      <w:r w:rsidR="00F57AE9" w:rsidRPr="006D43DA">
        <w:tab/>
      </w:r>
      <w:r w:rsidR="00F57AE9" w:rsidRPr="006D43DA">
        <w:tab/>
      </w:r>
      <w:r w:rsidR="00F57AE9" w:rsidRPr="006D43DA">
        <w:tab/>
      </w:r>
      <w:r w:rsidR="00F57AE9" w:rsidRPr="006D43DA">
        <w:tab/>
      </w:r>
      <w:r w:rsidR="00F57AE9" w:rsidRPr="006D43DA">
        <w:tab/>
      </w:r>
      <w:r w:rsidR="00F57AE9" w:rsidRPr="006D43DA">
        <w:tab/>
      </w:r>
      <w:r>
        <w:tab/>
      </w:r>
      <w:r>
        <w:tab/>
      </w:r>
      <w:proofErr w:type="gramStart"/>
      <w:r w:rsidR="006D43DA" w:rsidRPr="006D43DA">
        <w:t xml:space="preserve">FS </w:t>
      </w:r>
      <w:r w:rsidR="00F57AE9" w:rsidRPr="006D43DA">
        <w:t xml:space="preserve"> #</w:t>
      </w:r>
      <w:proofErr w:type="gramEnd"/>
      <w:r w:rsidR="006A6FAC" w:rsidRPr="006D43DA">
        <w:t>06</w:t>
      </w:r>
    </w:p>
    <w:p w:rsidR="00F41190" w:rsidRPr="006D43DA" w:rsidRDefault="00F41190" w:rsidP="00F41190">
      <w:pPr>
        <w:pStyle w:val="NoSpacing"/>
      </w:pPr>
      <w:r>
        <w:t>2/23/12</w:t>
      </w:r>
    </w:p>
    <w:p w:rsidR="006D43DA" w:rsidRPr="006D43DA" w:rsidRDefault="006D43DA" w:rsidP="006D43DA">
      <w:pPr>
        <w:pStyle w:val="NoSpacing"/>
        <w:jc w:val="center"/>
      </w:pPr>
      <w:r w:rsidRPr="006D43DA">
        <w:t>UNIVERSITY FACULTY SENATE</w:t>
      </w:r>
    </w:p>
    <w:p w:rsidR="006D43DA" w:rsidRPr="006D43DA" w:rsidRDefault="006D43DA" w:rsidP="006D43DA">
      <w:pPr>
        <w:pStyle w:val="NoSpacing"/>
        <w:jc w:val="center"/>
      </w:pPr>
    </w:p>
    <w:p w:rsidR="006D43DA" w:rsidRPr="006D43DA" w:rsidRDefault="006D43DA" w:rsidP="006D43DA">
      <w:pPr>
        <w:pStyle w:val="NoSpacing"/>
        <w:jc w:val="center"/>
      </w:pPr>
      <w:r w:rsidRPr="006D43DA">
        <w:t>JANUARY 26, 2012</w:t>
      </w:r>
    </w:p>
    <w:p w:rsidR="006D43DA" w:rsidRPr="006D43DA" w:rsidRDefault="006D43DA" w:rsidP="006D43DA">
      <w:pPr>
        <w:pStyle w:val="NoSpacing"/>
        <w:jc w:val="center"/>
      </w:pPr>
    </w:p>
    <w:p w:rsidR="006D43DA" w:rsidRPr="006D43DA" w:rsidRDefault="006D43DA" w:rsidP="006D43DA">
      <w:pPr>
        <w:pStyle w:val="NoSpacing"/>
        <w:jc w:val="center"/>
      </w:pPr>
      <w:r w:rsidRPr="006D43DA">
        <w:t xml:space="preserve">3:30 p.m., HMSU </w:t>
      </w:r>
      <w:proofErr w:type="spellStart"/>
      <w:r w:rsidRPr="006D43DA">
        <w:t>Dede</w:t>
      </w:r>
      <w:proofErr w:type="spellEnd"/>
      <w:r w:rsidRPr="006D43DA">
        <w:t xml:space="preserve"> III</w:t>
      </w:r>
    </w:p>
    <w:p w:rsidR="006D43DA" w:rsidRPr="006D43DA" w:rsidRDefault="006D43DA" w:rsidP="006D43DA"/>
    <w:p w:rsidR="006D43DA" w:rsidRPr="006D43DA" w:rsidRDefault="006D43DA" w:rsidP="00DD0CB0">
      <w:pPr>
        <w:pStyle w:val="NoSpacing"/>
      </w:pPr>
      <w:r w:rsidRPr="006D43DA">
        <w:t xml:space="preserve">Present:  </w:t>
      </w:r>
      <w:r w:rsidRPr="006D43DA">
        <w:tab/>
        <w:t xml:space="preserve">S. Lamb, K. Bolinger, S. Buchanan, J. Buffington, J. Conant, N. Corey, C. Fischer, </w:t>
      </w:r>
    </w:p>
    <w:p w:rsidR="006D43DA" w:rsidRPr="006D43DA" w:rsidRDefault="006D43DA" w:rsidP="00DD0CB0">
      <w:pPr>
        <w:pStyle w:val="NoSpacing"/>
      </w:pPr>
      <w:r w:rsidRPr="006D43DA">
        <w:tab/>
      </w:r>
      <w:r w:rsidRPr="006D43DA">
        <w:tab/>
        <w:t xml:space="preserve">B. El </w:t>
      </w:r>
      <w:proofErr w:type="spellStart"/>
      <w:r w:rsidRPr="006D43DA">
        <w:t>Mansour</w:t>
      </w:r>
      <w:proofErr w:type="spellEnd"/>
      <w:r w:rsidRPr="006D43DA">
        <w:t xml:space="preserve">, E. Glendening, R. Goldbort, R. Guell, L. Hall, D. Hantzis, M. </w:t>
      </w:r>
      <w:proofErr w:type="spellStart"/>
      <w:r w:rsidRPr="006D43DA">
        <w:t>Haque</w:t>
      </w:r>
      <w:proofErr w:type="spellEnd"/>
      <w:r w:rsidRPr="006D43DA">
        <w:t xml:space="preserve">, </w:t>
      </w:r>
    </w:p>
    <w:p w:rsidR="006D43DA" w:rsidRPr="006D43DA" w:rsidRDefault="006D43DA" w:rsidP="00DD0CB0">
      <w:pPr>
        <w:pStyle w:val="NoSpacing"/>
      </w:pPr>
      <w:r w:rsidRPr="006D43DA">
        <w:tab/>
      </w:r>
      <w:r w:rsidRPr="006D43DA">
        <w:tab/>
        <w:t xml:space="preserve">T. Hawkins, N. Hopkins, Jim Hughes, R. Johnson, L. Kahanov, B. Kilp, K. </w:t>
      </w:r>
      <w:proofErr w:type="spellStart"/>
      <w:r w:rsidRPr="006D43DA">
        <w:t>Kincade</w:t>
      </w:r>
      <w:proofErr w:type="spellEnd"/>
      <w:r w:rsidRPr="006D43DA">
        <w:t xml:space="preserve">, </w:t>
      </w:r>
    </w:p>
    <w:p w:rsidR="006D43DA" w:rsidRPr="006D43DA" w:rsidRDefault="006D43DA" w:rsidP="00DD0CB0">
      <w:pPr>
        <w:pStyle w:val="NoSpacing"/>
      </w:pPr>
      <w:r w:rsidRPr="006D43DA">
        <w:tab/>
      </w:r>
      <w:r w:rsidRPr="006D43DA">
        <w:tab/>
        <w:t>J. Kuhlman</w:t>
      </w:r>
      <w:proofErr w:type="gramStart"/>
      <w:r w:rsidRPr="006D43DA">
        <w:t>,  A</w:t>
      </w:r>
      <w:proofErr w:type="gramEnd"/>
      <w:r w:rsidRPr="006D43DA">
        <w:t xml:space="preserve">. Morales, C. Olsen, T. Sawyer, G. </w:t>
      </w:r>
      <w:proofErr w:type="spellStart"/>
      <w:r w:rsidRPr="006D43DA">
        <w:t>Stachokas</w:t>
      </w:r>
      <w:proofErr w:type="spellEnd"/>
      <w:r w:rsidRPr="006D43DA">
        <w:t xml:space="preserve">,  L. Walton, K. Yousif </w:t>
      </w:r>
    </w:p>
    <w:p w:rsidR="006D43DA" w:rsidRPr="006D43DA" w:rsidRDefault="006D43DA" w:rsidP="00DD0CB0">
      <w:pPr>
        <w:pStyle w:val="NoSpacing"/>
      </w:pPr>
      <w:r w:rsidRPr="006D43DA">
        <w:tab/>
      </w:r>
      <w:r w:rsidRPr="006D43DA">
        <w:tab/>
        <w:t>Special Purpose Advocate:   A. Solesky</w:t>
      </w:r>
    </w:p>
    <w:p w:rsidR="006D43DA" w:rsidRPr="006D43DA" w:rsidRDefault="006D43DA" w:rsidP="00DD0CB0">
      <w:pPr>
        <w:pStyle w:val="NoSpacing"/>
      </w:pPr>
      <w:r w:rsidRPr="006D43DA">
        <w:t>Absent:</w:t>
      </w:r>
      <w:r w:rsidRPr="006D43DA">
        <w:tab/>
        <w:t>R. Baker, P. Cochrane, C. MacDonald, T. McDaniel, B. Yousif</w:t>
      </w:r>
    </w:p>
    <w:p w:rsidR="006D43DA" w:rsidRPr="006D43DA" w:rsidRDefault="006D43DA" w:rsidP="00DD0CB0">
      <w:pPr>
        <w:pStyle w:val="NoSpacing"/>
      </w:pPr>
      <w:r w:rsidRPr="006D43DA">
        <w:t>Ex officio:</w:t>
      </w:r>
      <w:r w:rsidRPr="006D43DA">
        <w:tab/>
        <w:t>President D. Bradley, Provost J. Maynard</w:t>
      </w:r>
    </w:p>
    <w:p w:rsidR="006D43DA" w:rsidRPr="006D43DA" w:rsidRDefault="006D43DA" w:rsidP="00DD0CB0">
      <w:pPr>
        <w:pStyle w:val="NoSpacing"/>
      </w:pPr>
      <w:r w:rsidRPr="006D43DA">
        <w:t xml:space="preserve">Deans:   </w:t>
      </w:r>
      <w:r w:rsidRPr="006D43DA">
        <w:tab/>
        <w:t>B. Balch, K. Brauchle, A. Comer, J. Gatrell,  J. Murray, B. Sims, C. Tillery, B. Williams</w:t>
      </w:r>
    </w:p>
    <w:p w:rsidR="006D43DA" w:rsidRPr="006D43DA" w:rsidRDefault="006D43DA" w:rsidP="00DD0CB0">
      <w:pPr>
        <w:pStyle w:val="NoSpacing"/>
        <w:rPr>
          <w:color w:val="C0504D" w:themeColor="accent2"/>
        </w:rPr>
      </w:pPr>
      <w:r w:rsidRPr="006D43DA">
        <w:t>SGA:</w:t>
      </w:r>
      <w:r w:rsidRPr="006D43DA">
        <w:tab/>
      </w:r>
      <w:r w:rsidRPr="006D43DA">
        <w:tab/>
      </w:r>
      <w:proofErr w:type="spellStart"/>
      <w:r w:rsidR="008F42E3" w:rsidRPr="006D43DA">
        <w:t>Lezlie</w:t>
      </w:r>
      <w:proofErr w:type="spellEnd"/>
      <w:r w:rsidR="008F42E3" w:rsidRPr="006D43DA">
        <w:t xml:space="preserve"> </w:t>
      </w:r>
      <w:proofErr w:type="spellStart"/>
      <w:r w:rsidR="008F42E3" w:rsidRPr="006D43DA">
        <w:t>Maslanka</w:t>
      </w:r>
      <w:proofErr w:type="spellEnd"/>
      <w:r w:rsidR="008F42E3">
        <w:t>,</w:t>
      </w:r>
      <w:r w:rsidR="008F42E3" w:rsidRPr="006D43DA">
        <w:t xml:space="preserve"> </w:t>
      </w:r>
      <w:r w:rsidRPr="006D43DA">
        <w:t>Vice P</w:t>
      </w:r>
      <w:r w:rsidR="008F42E3">
        <w:t>resident SGA</w:t>
      </w:r>
    </w:p>
    <w:p w:rsidR="006D43DA" w:rsidRDefault="006D43DA" w:rsidP="00DD0CB0">
      <w:pPr>
        <w:pStyle w:val="NoSpacing"/>
      </w:pPr>
      <w:r w:rsidRPr="006D43DA">
        <w:t xml:space="preserve">Guests: </w:t>
      </w:r>
      <w:r w:rsidRPr="006D43DA">
        <w:tab/>
        <w:t xml:space="preserve">B. </w:t>
      </w:r>
      <w:proofErr w:type="spellStart"/>
      <w:r w:rsidRPr="006D43DA">
        <w:t>Coldren</w:t>
      </w:r>
      <w:proofErr w:type="spellEnd"/>
      <w:r w:rsidRPr="006D43DA">
        <w:t xml:space="preserve">, E. Ervin, A. Hay, C. Hoffman, L. Maule, S. Powers, J. West, L. Spence, D. Wright </w:t>
      </w:r>
    </w:p>
    <w:p w:rsidR="00FC41F9" w:rsidRPr="006D43DA" w:rsidRDefault="00FC41F9" w:rsidP="00DD0CB0">
      <w:pPr>
        <w:pStyle w:val="NoSpacing"/>
      </w:pPr>
    </w:p>
    <w:p w:rsidR="006D43DA" w:rsidRPr="006D43DA" w:rsidRDefault="006D43DA" w:rsidP="00DD0CB0">
      <w:pPr>
        <w:pStyle w:val="NoSpacing"/>
      </w:pPr>
    </w:p>
    <w:p w:rsidR="00113443" w:rsidRPr="006D43DA" w:rsidRDefault="00DD0CB0" w:rsidP="006D43DA">
      <w:r>
        <w:t>I.</w:t>
      </w:r>
      <w:r>
        <w:tab/>
      </w:r>
      <w:r w:rsidR="00113443" w:rsidRPr="006D43DA">
        <w:t>Memorial Resolutions</w:t>
      </w:r>
      <w:r>
        <w:t>:  None.</w:t>
      </w:r>
    </w:p>
    <w:p w:rsidR="00144848" w:rsidRPr="006D43DA" w:rsidRDefault="00DD0CB0" w:rsidP="00DD0CB0">
      <w:pPr>
        <w:pStyle w:val="NoSpacing"/>
      </w:pPr>
      <w:r>
        <w:t>II.</w:t>
      </w:r>
      <w:r>
        <w:tab/>
      </w:r>
      <w:r w:rsidR="00F57AE9" w:rsidRPr="006D43DA">
        <w:t>Administrative report</w:t>
      </w:r>
    </w:p>
    <w:p w:rsidR="006045D9" w:rsidRPr="006D43DA" w:rsidRDefault="00DD0CB0" w:rsidP="00DD0CB0">
      <w:pPr>
        <w:pStyle w:val="NoSpacing"/>
      </w:pPr>
      <w:r>
        <w:tab/>
      </w:r>
      <w:r w:rsidR="006045D9" w:rsidRPr="006D43DA">
        <w:t>President Bradley:</w:t>
      </w:r>
    </w:p>
    <w:p w:rsidR="007E1E45" w:rsidRPr="006D43DA" w:rsidRDefault="00DD0CB0" w:rsidP="00DD0CB0">
      <w:pPr>
        <w:pStyle w:val="NoSpacing"/>
      </w:pPr>
      <w:r>
        <w:tab/>
        <w:t>a.</w:t>
      </w:r>
      <w:r>
        <w:tab/>
      </w:r>
      <w:r w:rsidR="006A6FAC" w:rsidRPr="006D43DA">
        <w:t xml:space="preserve">The ISU </w:t>
      </w:r>
      <w:r w:rsidR="007E1E45" w:rsidRPr="006D43DA">
        <w:t xml:space="preserve">Foundation met </w:t>
      </w:r>
      <w:r w:rsidR="006A6FAC" w:rsidRPr="006D43DA">
        <w:t xml:space="preserve">its </w:t>
      </w:r>
      <w:r w:rsidR="006A6FAC" w:rsidRPr="007148A1">
        <w:rPr>
          <w:i/>
        </w:rPr>
        <w:t>March</w:t>
      </w:r>
      <w:r w:rsidR="007148A1">
        <w:rPr>
          <w:i/>
        </w:rPr>
        <w:t xml:space="preserve"> </w:t>
      </w:r>
      <w:proofErr w:type="gramStart"/>
      <w:r w:rsidR="006A6FAC" w:rsidRPr="007148A1">
        <w:rPr>
          <w:i/>
        </w:rPr>
        <w:t>On</w:t>
      </w:r>
      <w:proofErr w:type="gramEnd"/>
      <w:r w:rsidR="006A6FAC" w:rsidRPr="006D43DA">
        <w:t xml:space="preserve"> </w:t>
      </w:r>
      <w:r w:rsidR="007E1E45" w:rsidRPr="006D43DA">
        <w:t>goal</w:t>
      </w:r>
      <w:r w:rsidR="006A6FAC" w:rsidRPr="006D43DA">
        <w:t xml:space="preserve"> of $</w:t>
      </w:r>
      <w:r w:rsidR="007E1E45" w:rsidRPr="006D43DA">
        <w:t>85</w:t>
      </w:r>
      <w:r w:rsidR="006A6FAC" w:rsidRPr="006D43DA">
        <w:t xml:space="preserve"> million by bringing in</w:t>
      </w:r>
      <w:r w:rsidR="007E1E45" w:rsidRPr="006D43DA">
        <w:t xml:space="preserve"> </w:t>
      </w:r>
      <w:r w:rsidR="006A6FAC" w:rsidRPr="006D43DA">
        <w:t>$</w:t>
      </w:r>
      <w:r w:rsidR="007E1E45" w:rsidRPr="006D43DA">
        <w:t>86.7</w:t>
      </w:r>
      <w:r w:rsidR="006A6FAC" w:rsidRPr="006D43DA">
        <w:t xml:space="preserve"> million.</w:t>
      </w:r>
    </w:p>
    <w:p w:rsidR="007E1E45" w:rsidRPr="006D43DA" w:rsidRDefault="00DD0CB0" w:rsidP="00DD0CB0">
      <w:pPr>
        <w:pStyle w:val="NoSpacing"/>
      </w:pPr>
      <w:r>
        <w:tab/>
        <w:t>b.</w:t>
      </w:r>
      <w:r>
        <w:tab/>
      </w:r>
      <w:r w:rsidR="006A6FAC" w:rsidRPr="006D43DA">
        <w:t>I have been meeting with l</w:t>
      </w:r>
      <w:r w:rsidR="007E1E45" w:rsidRPr="006D43DA">
        <w:t>egislature</w:t>
      </w:r>
      <w:r w:rsidR="006A6FAC" w:rsidRPr="006D43DA">
        <w:t xml:space="preserve">s and have sent a </w:t>
      </w:r>
      <w:r w:rsidR="007E1E45" w:rsidRPr="006D43DA">
        <w:t xml:space="preserve">memo </w:t>
      </w:r>
      <w:r w:rsidR="006A6FAC" w:rsidRPr="006D43DA">
        <w:t>to Commission</w:t>
      </w:r>
      <w:r w:rsidR="007E1E45" w:rsidRPr="006D43DA">
        <w:t xml:space="preserve"> </w:t>
      </w:r>
      <w:r w:rsidR="006A6FAC" w:rsidRPr="006D43DA">
        <w:t>L</w:t>
      </w:r>
      <w:r w:rsidR="007E1E45" w:rsidRPr="006D43DA">
        <w:t>ubbers</w:t>
      </w:r>
      <w:r w:rsidR="006A6FAC" w:rsidRPr="006D43DA">
        <w:t xml:space="preserve"> on </w:t>
      </w:r>
      <w:r>
        <w:tab/>
      </w:r>
      <w:r>
        <w:tab/>
      </w:r>
      <w:r>
        <w:tab/>
      </w:r>
      <w:r w:rsidR="006A6FAC" w:rsidRPr="006D43DA">
        <w:t>issues related to performance funding. There is</w:t>
      </w:r>
      <w:r w:rsidR="007E1E45" w:rsidRPr="006D43DA">
        <w:t xml:space="preserve"> pending leg</w:t>
      </w:r>
      <w:r w:rsidR="006A6FAC" w:rsidRPr="006D43DA">
        <w:t>islation</w:t>
      </w:r>
      <w:r w:rsidR="007E1E45" w:rsidRPr="006D43DA">
        <w:t xml:space="preserve"> to lower to 120</w:t>
      </w:r>
      <w:r w:rsidR="00FC41F9">
        <w:t xml:space="preserve"> </w:t>
      </w:r>
      <w:r w:rsidR="006A6FAC" w:rsidRPr="006D43DA">
        <w:t xml:space="preserve">the </w:t>
      </w:r>
      <w:r>
        <w:tab/>
      </w:r>
      <w:r>
        <w:tab/>
      </w:r>
      <w:r>
        <w:tab/>
      </w:r>
      <w:r w:rsidR="006A6FAC" w:rsidRPr="006D43DA">
        <w:t>total credit</w:t>
      </w:r>
      <w:r>
        <w:t xml:space="preserve"> </w:t>
      </w:r>
      <w:r w:rsidR="006A6FAC" w:rsidRPr="006D43DA">
        <w:t xml:space="preserve">hours required for a degree at Indiana’s public universities. I think this </w:t>
      </w:r>
      <w:r w:rsidR="007E1E45" w:rsidRPr="006D43DA">
        <w:t xml:space="preserve">will </w:t>
      </w:r>
      <w:r>
        <w:tab/>
      </w:r>
      <w:r>
        <w:tab/>
      </w:r>
      <w:r>
        <w:tab/>
      </w:r>
      <w:r w:rsidR="007E1E45" w:rsidRPr="006D43DA">
        <w:t>pass</w:t>
      </w:r>
      <w:r w:rsidR="006A6FAC" w:rsidRPr="006D43DA">
        <w:t>. There is also legislation regarding other issues such as guns on college campuses.</w:t>
      </w:r>
    </w:p>
    <w:p w:rsidR="007E1E45" w:rsidRPr="006D43DA" w:rsidRDefault="00DD0CB0" w:rsidP="00DD0CB0">
      <w:pPr>
        <w:pStyle w:val="NoSpacing"/>
      </w:pPr>
      <w:r>
        <w:tab/>
        <w:t>c.</w:t>
      </w:r>
      <w:r>
        <w:tab/>
      </w:r>
      <w:r w:rsidR="007E1E45" w:rsidRPr="006D43DA">
        <w:t>State Superintendent</w:t>
      </w:r>
      <w:r w:rsidR="006A6FAC" w:rsidRPr="006D43DA">
        <w:t xml:space="preserve"> of </w:t>
      </w:r>
      <w:r w:rsidR="00FC41F9">
        <w:t>E</w:t>
      </w:r>
      <w:r w:rsidR="006A6FAC" w:rsidRPr="006D43DA">
        <w:t xml:space="preserve">ducation is </w:t>
      </w:r>
      <w:r w:rsidR="007E1E45" w:rsidRPr="006D43DA">
        <w:t>looking for</w:t>
      </w:r>
      <w:r w:rsidR="006A6FAC" w:rsidRPr="006D43DA">
        <w:t xml:space="preserve"> an</w:t>
      </w:r>
      <w:r w:rsidR="007E1E45" w:rsidRPr="006D43DA">
        <w:t xml:space="preserve"> SAT </w:t>
      </w:r>
      <w:r w:rsidR="006A6FAC" w:rsidRPr="006D43DA">
        <w:t xml:space="preserve">number </w:t>
      </w:r>
      <w:r w:rsidR="005C3307" w:rsidRPr="006D43DA">
        <w:t>that</w:t>
      </w:r>
      <w:r w:rsidR="005C3307">
        <w:t xml:space="preserve"> </w:t>
      </w:r>
      <w:proofErr w:type="spellStart"/>
      <w:r w:rsidR="005C3307">
        <w:t>wiII</w:t>
      </w:r>
      <w:proofErr w:type="spellEnd"/>
      <w:r w:rsidR="006A6FAC" w:rsidRPr="006D43DA">
        <w:t xml:space="preserve"> indicates c</w:t>
      </w:r>
      <w:r w:rsidR="007E1E45" w:rsidRPr="006D43DA">
        <w:t>ollege</w:t>
      </w:r>
      <w:r w:rsidR="006A6FAC" w:rsidRPr="006D43DA">
        <w:t xml:space="preserve"> </w:t>
      </w:r>
      <w:r w:rsidR="00FC41F9">
        <w:tab/>
      </w:r>
      <w:r w:rsidR="00FC41F9">
        <w:tab/>
      </w:r>
      <w:r w:rsidR="006A6FAC" w:rsidRPr="006D43DA">
        <w:t>readiness. He discussed this with admissions officers</w:t>
      </w:r>
      <w:r>
        <w:t>,</w:t>
      </w:r>
      <w:r w:rsidR="006A6FAC" w:rsidRPr="006D43DA">
        <w:t xml:space="preserve"> and they told him there was </w:t>
      </w:r>
      <w:r>
        <w:tab/>
      </w:r>
      <w:r>
        <w:tab/>
      </w:r>
      <w:r>
        <w:tab/>
      </w:r>
      <w:r w:rsidR="006A6FAC" w:rsidRPr="006D43DA">
        <w:t xml:space="preserve">no such number. </w:t>
      </w:r>
      <w:r w:rsidR="007E1E45" w:rsidRPr="006D43DA">
        <w:t xml:space="preserve"> </w:t>
      </w:r>
    </w:p>
    <w:p w:rsidR="007E1E45" w:rsidRPr="006D43DA" w:rsidRDefault="00DD0CB0" w:rsidP="00DD0CB0">
      <w:pPr>
        <w:pStyle w:val="NoSpacing"/>
      </w:pPr>
      <w:r>
        <w:tab/>
        <w:t>d.</w:t>
      </w:r>
      <w:r>
        <w:tab/>
      </w:r>
      <w:r w:rsidR="006A6FAC" w:rsidRPr="006D43DA">
        <w:t>Performance d</w:t>
      </w:r>
      <w:r w:rsidR="007E1E45" w:rsidRPr="006D43DA">
        <w:t xml:space="preserve">ashboards </w:t>
      </w:r>
      <w:r w:rsidR="006A6FAC" w:rsidRPr="006D43DA">
        <w:t>have been distributed to departments.</w:t>
      </w:r>
    </w:p>
    <w:p w:rsidR="007E1E45" w:rsidRPr="007148A1" w:rsidRDefault="00DD0CB0" w:rsidP="007148A1">
      <w:pPr>
        <w:pStyle w:val="NoSpacing"/>
      </w:pPr>
      <w:r>
        <w:tab/>
        <w:t>e.</w:t>
      </w:r>
      <w:r>
        <w:tab/>
      </w:r>
      <w:r w:rsidR="006A6FAC" w:rsidRPr="006D43DA">
        <w:t xml:space="preserve">The Board of Trustees meets </w:t>
      </w:r>
      <w:r w:rsidR="007E1E45" w:rsidRPr="006D43DA">
        <w:t>Feb</w:t>
      </w:r>
      <w:r w:rsidR="006A6FAC" w:rsidRPr="006D43DA">
        <w:t>ruary</w:t>
      </w:r>
      <w:r w:rsidR="007E1E45" w:rsidRPr="006D43DA">
        <w:t xml:space="preserve"> 16-17</w:t>
      </w:r>
      <w:r w:rsidR="006A6FAC" w:rsidRPr="006D43DA">
        <w:t xml:space="preserve"> at which time I will ask that they </w:t>
      </w:r>
      <w:r w:rsidR="007E1E45" w:rsidRPr="006D43DA">
        <w:t>approv</w:t>
      </w:r>
      <w:r w:rsidR="006A6FAC" w:rsidRPr="006D43DA">
        <w:t>e</w:t>
      </w:r>
      <w:r w:rsidR="007E1E45" w:rsidRPr="006D43DA">
        <w:t xml:space="preserve"> of </w:t>
      </w:r>
      <w:r>
        <w:tab/>
      </w:r>
      <w:r>
        <w:tab/>
      </w:r>
      <w:r w:rsidR="006A6FAC" w:rsidRPr="006D43DA">
        <w:t xml:space="preserve">Indiana </w:t>
      </w:r>
      <w:r>
        <w:tab/>
      </w:r>
      <w:r w:rsidR="006A6FAC" w:rsidRPr="006D43DA">
        <w:t xml:space="preserve">Supreme Court Chief Justice </w:t>
      </w:r>
      <w:r w:rsidR="007E1E45" w:rsidRPr="006D43DA">
        <w:t>Sheppard</w:t>
      </w:r>
      <w:r w:rsidR="006A6FAC" w:rsidRPr="006D43DA">
        <w:t xml:space="preserve"> as the</w:t>
      </w:r>
      <w:r w:rsidR="007E1E45" w:rsidRPr="006D43DA">
        <w:t xml:space="preserve"> commence</w:t>
      </w:r>
      <w:r w:rsidR="006A6FAC" w:rsidRPr="006D43DA">
        <w:t xml:space="preserve">ment </w:t>
      </w:r>
      <w:r w:rsidR="007E1E45" w:rsidRPr="006D43DA">
        <w:t>speaker</w:t>
      </w:r>
      <w:r w:rsidR="006A6FAC" w:rsidRPr="006D43DA">
        <w:t xml:space="preserve"> and that </w:t>
      </w:r>
      <w:r>
        <w:tab/>
      </w:r>
      <w:r>
        <w:tab/>
      </w:r>
      <w:r>
        <w:tab/>
      </w:r>
      <w:r w:rsidR="006A6FAC" w:rsidRPr="006D43DA">
        <w:t>they grant him an</w:t>
      </w:r>
      <w:r w:rsidR="007E1E45" w:rsidRPr="006D43DA">
        <w:t xml:space="preserve"> honorary degree</w:t>
      </w:r>
      <w:r w:rsidR="006A6FAC" w:rsidRPr="006D43DA">
        <w:t xml:space="preserve">. I will also ask that they rename the old Family and </w:t>
      </w:r>
      <w:r>
        <w:tab/>
      </w:r>
      <w:r>
        <w:tab/>
      </w:r>
      <w:r>
        <w:tab/>
      </w:r>
      <w:r w:rsidR="006A6FAC" w:rsidRPr="006D43DA">
        <w:t xml:space="preserve">Consumer Sciences </w:t>
      </w:r>
      <w:r w:rsidR="005C3307" w:rsidRPr="006D43DA">
        <w:t>Building the</w:t>
      </w:r>
      <w:r w:rsidR="006A6FAC" w:rsidRPr="006D43DA">
        <w:t xml:space="preserve"> </w:t>
      </w:r>
      <w:r w:rsidR="007E1E45" w:rsidRPr="006D43DA">
        <w:t>J</w:t>
      </w:r>
      <w:r w:rsidR="006A6FAC" w:rsidRPr="006D43DA">
        <w:t xml:space="preserve">ohn </w:t>
      </w:r>
      <w:r w:rsidR="007E1E45" w:rsidRPr="006D43DA">
        <w:t>W</w:t>
      </w:r>
      <w:r w:rsidR="006A6FAC" w:rsidRPr="006D43DA">
        <w:t xml:space="preserve">. </w:t>
      </w:r>
      <w:r w:rsidR="007E1E45" w:rsidRPr="006D43DA">
        <w:t>Moore Welcome Center</w:t>
      </w:r>
      <w:r w:rsidR="006A6FAC" w:rsidRPr="006D43DA">
        <w:t xml:space="preserve"> and the African-</w:t>
      </w:r>
      <w:r>
        <w:tab/>
      </w:r>
      <w:r>
        <w:tab/>
      </w:r>
      <w:r>
        <w:tab/>
      </w:r>
      <w:r w:rsidR="006A6FAC" w:rsidRPr="006D43DA">
        <w:t xml:space="preserve">American Culture Center the </w:t>
      </w:r>
      <w:r w:rsidR="007E1E45" w:rsidRPr="006D43DA">
        <w:t>Charles E</w:t>
      </w:r>
      <w:r w:rsidR="006A6FAC" w:rsidRPr="006D43DA">
        <w:t>.</w:t>
      </w:r>
      <w:r w:rsidR="007E1E45" w:rsidRPr="006D43DA">
        <w:t xml:space="preserve"> Brown A</w:t>
      </w:r>
      <w:r w:rsidR="006A6FAC" w:rsidRPr="006D43DA">
        <w:t>frican-American Culture Center.</w:t>
      </w:r>
      <w:r w:rsidR="007E1E45" w:rsidRPr="006D43DA">
        <w:t xml:space="preserve"> </w:t>
      </w:r>
    </w:p>
    <w:p w:rsidR="00DD0CB0" w:rsidRDefault="00DD0CB0" w:rsidP="00DD0CB0">
      <w:pPr>
        <w:pStyle w:val="NoSpacing"/>
      </w:pPr>
      <w:r>
        <w:tab/>
      </w:r>
    </w:p>
    <w:p w:rsidR="006C69D0" w:rsidRDefault="00DD0CB0" w:rsidP="00DD0CB0">
      <w:pPr>
        <w:pStyle w:val="NoSpacing"/>
      </w:pPr>
      <w:r>
        <w:tab/>
      </w:r>
      <w:r w:rsidR="00144848" w:rsidRPr="006D43DA">
        <w:t xml:space="preserve">Provost Maynard:  </w:t>
      </w:r>
      <w:r w:rsidR="007E1E45" w:rsidRPr="006D43DA">
        <w:t>No report</w:t>
      </w:r>
      <w:r w:rsidR="007148A1">
        <w:t>.</w:t>
      </w:r>
    </w:p>
    <w:p w:rsidR="007148A1" w:rsidRPr="006D43DA" w:rsidRDefault="007148A1" w:rsidP="00DD0CB0">
      <w:pPr>
        <w:pStyle w:val="NoSpacing"/>
      </w:pPr>
    </w:p>
    <w:p w:rsidR="00113443" w:rsidRDefault="00DD0CB0" w:rsidP="006D43DA">
      <w:r>
        <w:t>III.</w:t>
      </w:r>
      <w:r>
        <w:tab/>
      </w:r>
      <w:r w:rsidR="00F57AE9" w:rsidRPr="006D43DA">
        <w:t>Chair report</w:t>
      </w:r>
      <w:r>
        <w:t>,</w:t>
      </w:r>
      <w:r w:rsidR="004971FE">
        <w:t xml:space="preserve"> </w:t>
      </w:r>
      <w:r w:rsidR="00991599" w:rsidRPr="006D43DA">
        <w:t>S. Lamb</w:t>
      </w:r>
      <w:r>
        <w:t>:</w:t>
      </w:r>
      <w:r w:rsidR="00113443" w:rsidRPr="006D43DA">
        <w:br/>
      </w:r>
      <w:r>
        <w:tab/>
      </w:r>
      <w:r w:rsidR="006A6FAC" w:rsidRPr="006D43DA">
        <w:t xml:space="preserve">I want to thank </w:t>
      </w:r>
      <w:r w:rsidR="00EF664B" w:rsidRPr="006D43DA">
        <w:t xml:space="preserve">B. Kilp </w:t>
      </w:r>
      <w:r w:rsidR="006A6FAC" w:rsidRPr="006D43DA">
        <w:t>for bringing the issue of s</w:t>
      </w:r>
      <w:r w:rsidR="00EF664B" w:rsidRPr="006D43DA">
        <w:t>alary floors</w:t>
      </w:r>
      <w:r w:rsidR="006A6FAC" w:rsidRPr="006D43DA">
        <w:t xml:space="preserve"> to our attention. They are being dealt </w:t>
      </w:r>
      <w:r>
        <w:tab/>
      </w:r>
      <w:r w:rsidR="006A6FAC" w:rsidRPr="006D43DA">
        <w:t>with</w:t>
      </w:r>
      <w:r w:rsidR="005C2289">
        <w:t>,</w:t>
      </w:r>
      <w:r w:rsidR="006A6FAC" w:rsidRPr="006D43DA">
        <w:t xml:space="preserve"> and we thank the administration for doing so.</w:t>
      </w:r>
    </w:p>
    <w:p w:rsidR="00FC41F9" w:rsidRDefault="00FC41F9" w:rsidP="004971FE">
      <w:pPr>
        <w:pStyle w:val="NoSpacing"/>
      </w:pPr>
    </w:p>
    <w:p w:rsidR="00FC41F9" w:rsidRDefault="00FC41F9" w:rsidP="004971FE">
      <w:pPr>
        <w:pStyle w:val="NoSpacing"/>
      </w:pPr>
    </w:p>
    <w:p w:rsidR="005C2289" w:rsidRPr="006D43DA" w:rsidRDefault="005C2289" w:rsidP="004971FE">
      <w:pPr>
        <w:pStyle w:val="NoSpacing"/>
      </w:pPr>
      <w:r>
        <w:lastRenderedPageBreak/>
        <w:t>IV.</w:t>
      </w:r>
      <w:r>
        <w:tab/>
      </w:r>
      <w:r w:rsidRPr="006D43DA">
        <w:t xml:space="preserve">Introduction of </w:t>
      </w:r>
      <w:r w:rsidR="00FC41F9">
        <w:t xml:space="preserve">Dr. </w:t>
      </w:r>
      <w:r w:rsidRPr="006D43DA">
        <w:t>Elonda Er</w:t>
      </w:r>
      <w:r w:rsidR="004971FE">
        <w:t>vin</w:t>
      </w:r>
      <w:r w:rsidR="00FC41F9">
        <w:t>,</w:t>
      </w:r>
      <w:r w:rsidR="004971FE">
        <w:t xml:space="preserve"> University Diversity </w:t>
      </w:r>
    </w:p>
    <w:p w:rsidR="005C2289" w:rsidRPr="006D43DA" w:rsidRDefault="005C2289" w:rsidP="005C2289">
      <w:r>
        <w:tab/>
      </w:r>
      <w:r w:rsidRPr="006D43DA">
        <w:t xml:space="preserve">I want to thank you and offer the services of the Office of Diversity. We will be distributing a </w:t>
      </w:r>
      <w:r>
        <w:tab/>
      </w:r>
      <w:proofErr w:type="spellStart"/>
      <w:r w:rsidRPr="006D43DA">
        <w:t>qualtrics</w:t>
      </w:r>
      <w:proofErr w:type="spellEnd"/>
      <w:r w:rsidRPr="006D43DA">
        <w:t xml:space="preserve"> survey to measure climate issues on campus and would ask that you complete it. We </w:t>
      </w:r>
      <w:r>
        <w:tab/>
      </w:r>
      <w:r w:rsidRPr="006D43DA">
        <w:t xml:space="preserve">also ask that you help us with a campaign to promote the values of diversity by helping us cover </w:t>
      </w:r>
      <w:r>
        <w:tab/>
      </w:r>
      <w:r w:rsidRPr="006D43DA">
        <w:t xml:space="preserve">the campus in positive statements during new student orientation. If you have a need to cancel </w:t>
      </w:r>
      <w:r>
        <w:tab/>
      </w:r>
      <w:r w:rsidRPr="006D43DA">
        <w:t xml:space="preserve">class, my office would be happy to fill in with classroom session promoting diversity. Finally, the </w:t>
      </w:r>
      <w:r>
        <w:tab/>
      </w:r>
      <w:r w:rsidRPr="006D43DA">
        <w:t xml:space="preserve">Diversity </w:t>
      </w:r>
      <w:r w:rsidR="005C3307" w:rsidRPr="006D43DA">
        <w:t>Symposium this</w:t>
      </w:r>
      <w:r w:rsidRPr="006D43DA">
        <w:t xml:space="preserve"> year will be November 3</w:t>
      </w:r>
      <w:r w:rsidR="005C3307" w:rsidRPr="006D43DA">
        <w:t>, 2012</w:t>
      </w:r>
      <w:r w:rsidRPr="006D43DA">
        <w:t>.</w:t>
      </w:r>
    </w:p>
    <w:p w:rsidR="006A6FAC" w:rsidRDefault="00DD0CB0" w:rsidP="006D43DA">
      <w:r>
        <w:t>V.</w:t>
      </w:r>
      <w:r>
        <w:tab/>
        <w:t>Support Staff report:  No report.</w:t>
      </w:r>
    </w:p>
    <w:p w:rsidR="00FB0EEE" w:rsidRPr="006D43DA" w:rsidRDefault="004971FE" w:rsidP="005C2289">
      <w:pPr>
        <w:pStyle w:val="NoSpacing"/>
      </w:pPr>
      <w:r>
        <w:t>VI.</w:t>
      </w:r>
      <w:r w:rsidR="005C2289">
        <w:tab/>
        <w:t xml:space="preserve"> SGA Report:</w:t>
      </w:r>
      <w:r w:rsidR="00113443" w:rsidRPr="006D43DA">
        <w:br/>
      </w:r>
      <w:r w:rsidR="005C2289">
        <w:tab/>
      </w:r>
      <w:r w:rsidR="00FB0EEE" w:rsidRPr="006D43DA">
        <w:t xml:space="preserve">Thank you Chair Person Lamb. Good afternoon President Bradley, Provost Maynard, Faculty </w:t>
      </w:r>
      <w:r w:rsidR="005C2289">
        <w:tab/>
      </w:r>
      <w:r w:rsidR="00FB0EEE" w:rsidRPr="006D43DA">
        <w:t xml:space="preserve">Senate, and all others in attendance today. I would first like to introduce myself for those who </w:t>
      </w:r>
      <w:r w:rsidR="005C2289">
        <w:tab/>
      </w:r>
      <w:r w:rsidR="00FB0EEE" w:rsidRPr="006D43DA">
        <w:t xml:space="preserve">might not know me. My name is </w:t>
      </w:r>
      <w:proofErr w:type="spellStart"/>
      <w:r w:rsidR="00FB0EEE" w:rsidRPr="006D43DA">
        <w:t>Lezlie</w:t>
      </w:r>
      <w:proofErr w:type="spellEnd"/>
      <w:r w:rsidR="00FB0EEE" w:rsidRPr="006D43DA">
        <w:t xml:space="preserve"> </w:t>
      </w:r>
      <w:proofErr w:type="spellStart"/>
      <w:r w:rsidR="00FB0EEE" w:rsidRPr="006D43DA">
        <w:t>Maslanka</w:t>
      </w:r>
      <w:proofErr w:type="spellEnd"/>
      <w:r w:rsidR="008F42E3">
        <w:t>,</w:t>
      </w:r>
      <w:r w:rsidR="00FB0EEE" w:rsidRPr="006D43DA">
        <w:t xml:space="preserve"> and I am Vice–President of SGA. Mr. </w:t>
      </w:r>
      <w:proofErr w:type="spellStart"/>
      <w:r w:rsidR="00FB0EEE" w:rsidRPr="006D43DA">
        <w:t>Utterback</w:t>
      </w:r>
      <w:proofErr w:type="spellEnd"/>
      <w:r w:rsidR="00FB0EEE" w:rsidRPr="006D43DA">
        <w:t xml:space="preserve"> </w:t>
      </w:r>
      <w:r w:rsidR="005C2289">
        <w:tab/>
      </w:r>
      <w:r w:rsidR="00FB0EEE" w:rsidRPr="006D43DA">
        <w:t xml:space="preserve">unfortunately has class at this time and he sends his regrets. With that being said, I would like to </w:t>
      </w:r>
      <w:r w:rsidR="005C2289">
        <w:tab/>
      </w:r>
      <w:r w:rsidR="00FB0EEE" w:rsidRPr="006D43DA">
        <w:t xml:space="preserve">welcome you back into a new semester given that this is the first time we have convened since </w:t>
      </w:r>
      <w:r w:rsidR="005C2289">
        <w:tab/>
      </w:r>
      <w:r w:rsidR="00FB0EEE" w:rsidRPr="006D43DA">
        <w:t xml:space="preserve">break. There is only one item on today’s agenda that SGA would like to express some concern for. </w:t>
      </w:r>
      <w:r w:rsidR="005C2289">
        <w:tab/>
      </w:r>
      <w:r w:rsidR="00FB0EEE" w:rsidRPr="006D43DA">
        <w:t xml:space="preserve">That item is the changing of the grading system. I caution all of you to vote with the students’ best </w:t>
      </w:r>
      <w:r w:rsidR="005C2289">
        <w:tab/>
      </w:r>
      <w:r w:rsidR="00FB0EEE" w:rsidRPr="006D43DA">
        <w:t xml:space="preserve">interest in mind. With that comes the process of not making any hasty, irrational, and quick </w:t>
      </w:r>
      <w:r w:rsidR="005C2289">
        <w:tab/>
      </w:r>
      <w:r w:rsidR="00FB0EEE" w:rsidRPr="006D43DA">
        <w:t xml:space="preserve">minded decisions. I would like to see this process be decided in a manner respectable to the </w:t>
      </w:r>
      <w:r w:rsidR="005C2289">
        <w:tab/>
      </w:r>
      <w:r w:rsidR="00FB0EEE" w:rsidRPr="006D43DA">
        <w:t xml:space="preserve">institution and everyone who works and attends school here. Thank you again for everything you </w:t>
      </w:r>
      <w:r w:rsidR="005C2289">
        <w:tab/>
      </w:r>
      <w:r w:rsidR="00FB0EEE" w:rsidRPr="006D43DA">
        <w:t>do to make Indiana State a better place to go to school.</w:t>
      </w:r>
    </w:p>
    <w:p w:rsidR="00FB0EEE" w:rsidRPr="006D43DA" w:rsidRDefault="005C2289" w:rsidP="006D43DA">
      <w:r>
        <w:tab/>
      </w:r>
      <w:r w:rsidR="00FB0EEE" w:rsidRPr="006D43DA">
        <w:t xml:space="preserve">SGA continues to stay active on campus as it should. The most noticeable thing we have been </w:t>
      </w:r>
      <w:r>
        <w:tab/>
      </w:r>
      <w:r w:rsidR="00FB0EEE" w:rsidRPr="006D43DA">
        <w:t xml:space="preserve">doing lately is ramping up the student section at basketball games to help support our fellow </w:t>
      </w:r>
      <w:r>
        <w:tab/>
      </w:r>
      <w:r w:rsidR="00FB0EEE" w:rsidRPr="006D43DA">
        <w:t xml:space="preserve">Sycamores. Without a winning environment to perform in, our teams might as well be playing </w:t>
      </w:r>
      <w:r>
        <w:tab/>
      </w:r>
      <w:r w:rsidR="00FB0EEE" w:rsidRPr="006D43DA">
        <w:t xml:space="preserve">another road game. Our next big game is on Wednesday February 1st, where our Sycamores will </w:t>
      </w:r>
      <w:r>
        <w:tab/>
      </w:r>
      <w:r w:rsidR="00FB0EEE" w:rsidRPr="006D43DA">
        <w:t xml:space="preserve">be playing Drake on national television. The theme for the game is blackout and we would love to </w:t>
      </w:r>
      <w:r>
        <w:tab/>
      </w:r>
      <w:r w:rsidR="00FB0EEE" w:rsidRPr="006D43DA">
        <w:t>have your help in promoting this big game.</w:t>
      </w:r>
    </w:p>
    <w:p w:rsidR="00FB0EEE" w:rsidRPr="006D43DA" w:rsidRDefault="005C2289" w:rsidP="006D43DA">
      <w:r>
        <w:tab/>
      </w:r>
      <w:r w:rsidR="00FB0EEE" w:rsidRPr="006D43DA">
        <w:t xml:space="preserve">SGA has also been busy preparing for Spring Elections and the Fall Organizational Funding </w:t>
      </w:r>
      <w:r>
        <w:tab/>
      </w:r>
      <w:r w:rsidR="00FB0EEE" w:rsidRPr="006D43DA">
        <w:t xml:space="preserve">applications. With both dates rapidly approaching we would like to be as organized as possible. </w:t>
      </w:r>
      <w:r>
        <w:tab/>
      </w:r>
      <w:r w:rsidR="00FB0EEE" w:rsidRPr="006D43DA">
        <w:t xml:space="preserve">With the hard work of Vice-President </w:t>
      </w:r>
      <w:proofErr w:type="spellStart"/>
      <w:r w:rsidR="00FB0EEE" w:rsidRPr="006D43DA">
        <w:t>Maslanka</w:t>
      </w:r>
      <w:proofErr w:type="spellEnd"/>
      <w:r w:rsidR="00FB0EEE" w:rsidRPr="006D43DA">
        <w:t xml:space="preserve">, both items have gotten a great start. Our Spring </w:t>
      </w:r>
      <w:r>
        <w:tab/>
      </w:r>
      <w:r w:rsidR="00FB0EEE" w:rsidRPr="006D43DA">
        <w:t xml:space="preserve">Election Commissioner has been selected and also confirmed by Senate. Fall Org. Funding </w:t>
      </w:r>
      <w:r>
        <w:tab/>
      </w:r>
      <w:r w:rsidR="00FB0EEE" w:rsidRPr="006D43DA">
        <w:t xml:space="preserve">applications will now all be processed online to prevent incomplete applications. By doing this we </w:t>
      </w:r>
      <w:r>
        <w:tab/>
      </w:r>
      <w:r w:rsidR="00FB0EEE" w:rsidRPr="006D43DA">
        <w:t xml:space="preserve">believe the process will now run more smoothly and efficiently. With over 68 applications granted </w:t>
      </w:r>
      <w:r>
        <w:tab/>
      </w:r>
      <w:r w:rsidR="00FB0EEE" w:rsidRPr="006D43DA">
        <w:t xml:space="preserve">for funding last semester, we believe there will be another influx in applicants. It is always better </w:t>
      </w:r>
      <w:r>
        <w:tab/>
      </w:r>
      <w:r w:rsidR="00FB0EEE" w:rsidRPr="006D43DA">
        <w:t xml:space="preserve">to be over prepared than under. </w:t>
      </w:r>
    </w:p>
    <w:p w:rsidR="00113443" w:rsidRPr="006D43DA" w:rsidRDefault="005C2289" w:rsidP="006D43DA">
      <w:r>
        <w:tab/>
      </w:r>
      <w:r w:rsidR="00FB0EEE" w:rsidRPr="006D43DA">
        <w:t xml:space="preserve">Those are just a few things that SGA is doing so far this semester. As always please feel free to </w:t>
      </w:r>
      <w:r>
        <w:tab/>
      </w:r>
      <w:r w:rsidR="00FB0EEE" w:rsidRPr="006D43DA">
        <w:t xml:space="preserve">contact us if you have any concerns or suggestions. We would also like to thank you for your hard </w:t>
      </w:r>
      <w:r>
        <w:tab/>
      </w:r>
      <w:r w:rsidR="00FB0EEE" w:rsidRPr="006D43DA">
        <w:t>work so far this semester, and please continue to make a difference in students’ lives. Thank you.</w:t>
      </w:r>
    </w:p>
    <w:p w:rsidR="005C2289" w:rsidRDefault="004971FE" w:rsidP="004971FE">
      <w:pPr>
        <w:pStyle w:val="NoSpacing"/>
      </w:pPr>
      <w:r>
        <w:t>VII.</w:t>
      </w:r>
      <w:r>
        <w:tab/>
      </w:r>
      <w:r w:rsidR="00113443" w:rsidRPr="006D43DA">
        <w:t>Special Purpose Advocate Report, Amanda Solesky</w:t>
      </w:r>
      <w:r>
        <w:t>:</w:t>
      </w:r>
    </w:p>
    <w:p w:rsidR="005C2289" w:rsidRDefault="005C2289" w:rsidP="004971FE">
      <w:pPr>
        <w:pStyle w:val="NoSpacing"/>
      </w:pPr>
      <w:r>
        <w:tab/>
        <w:t>As the advocate I read with great concern the Executive Committee minutes of January 10</w:t>
      </w:r>
      <w:r w:rsidRPr="00DB1D91">
        <w:rPr>
          <w:vertAlign w:val="superscript"/>
        </w:rPr>
        <w:t>th</w:t>
      </w:r>
      <w:r>
        <w:t xml:space="preserve"> that </w:t>
      </w:r>
      <w:r>
        <w:tab/>
        <w:t xml:space="preserve">Temporary Faculty not teaching 15 hours or equivalent will no longer receive health benefits. I </w:t>
      </w:r>
      <w:r>
        <w:tab/>
        <w:t xml:space="preserve">and many others were not aware that the 15 credit hour load to be full time applied to those </w:t>
      </w:r>
      <w:r>
        <w:tab/>
        <w:t xml:space="preserve">not considered Regular NNT (formerly Special Purpose Faculty).  This change was not part of the </w:t>
      </w:r>
      <w:r>
        <w:tab/>
        <w:t>SPF Task Force Proposal. I did find this change in the Trustees minutes of August 30</w:t>
      </w:r>
      <w:r w:rsidRPr="00DB1D91">
        <w:rPr>
          <w:vertAlign w:val="superscript"/>
        </w:rPr>
        <w:t>th</w:t>
      </w:r>
      <w:r>
        <w:t xml:space="preserve">. </w:t>
      </w:r>
      <w:r>
        <w:lastRenderedPageBreak/>
        <w:tab/>
        <w:t xml:space="preserve">Communication of this change and the subsequent change in benefits was not well </w:t>
      </w:r>
      <w:r>
        <w:tab/>
        <w:t xml:space="preserve">communicated to those it affected.  I am concerned about what qualifies as equivalent? Are some </w:t>
      </w:r>
      <w:r>
        <w:tab/>
      </w:r>
      <w:proofErr w:type="gramStart"/>
      <w:r>
        <w:t xml:space="preserve">faculty  </w:t>
      </w:r>
      <w:bookmarkStart w:id="0" w:name="_GoBack"/>
      <w:bookmarkEnd w:id="0"/>
      <w:r>
        <w:t>with</w:t>
      </w:r>
      <w:proofErr w:type="gramEnd"/>
      <w:r>
        <w:t xml:space="preserve"> 12 credit loads still being asked to do additional service without benefits? Are </w:t>
      </w:r>
      <w:r>
        <w:tab/>
        <w:t>some with 15 credit loads asked to add service beyond teaching?</w:t>
      </w:r>
    </w:p>
    <w:p w:rsidR="005C2289" w:rsidRDefault="005C2289" w:rsidP="005C2289">
      <w:r>
        <w:tab/>
        <w:t xml:space="preserve">I observe a feeling of frustration and diminished morale as temporary faculty are being pressed </w:t>
      </w:r>
      <w:r>
        <w:tab/>
        <w:t xml:space="preserve">to be over-productive in an environment that provides shrinking opportunities and benefits. </w:t>
      </w:r>
    </w:p>
    <w:p w:rsidR="00AA234B" w:rsidRPr="006D43DA" w:rsidRDefault="004971FE" w:rsidP="004971FE">
      <w:pPr>
        <w:pStyle w:val="NoSpacing"/>
      </w:pPr>
      <w:r>
        <w:tab/>
      </w:r>
      <w:r w:rsidR="00EF664B" w:rsidRPr="006D43DA">
        <w:t>S</w:t>
      </w:r>
      <w:r w:rsidR="00AA234B" w:rsidRPr="006D43DA">
        <w:t>.</w:t>
      </w:r>
      <w:r w:rsidR="00EF664B" w:rsidRPr="006D43DA">
        <w:t xml:space="preserve"> Lamb</w:t>
      </w:r>
      <w:r w:rsidR="00AA234B" w:rsidRPr="006D43DA">
        <w:t>:</w:t>
      </w:r>
      <w:r w:rsidR="00EF664B" w:rsidRPr="006D43DA">
        <w:t xml:space="preserve"> </w:t>
      </w:r>
      <w:r w:rsidR="00AA234B" w:rsidRPr="006D43DA">
        <w:t xml:space="preserve">It is </w:t>
      </w:r>
      <w:r w:rsidR="00EF664B" w:rsidRPr="006D43DA">
        <w:t>disturbing</w:t>
      </w:r>
      <w:r w:rsidR="00AA234B" w:rsidRPr="006D43DA">
        <w:t xml:space="preserve"> that some of </w:t>
      </w:r>
      <w:proofErr w:type="gramStart"/>
      <w:r w:rsidR="00AA234B" w:rsidRPr="006D43DA">
        <w:t>these faculty</w:t>
      </w:r>
      <w:proofErr w:type="gramEnd"/>
      <w:r w:rsidR="00AA234B" w:rsidRPr="006D43DA">
        <w:t xml:space="preserve"> were not informed that this was an issue until </w:t>
      </w:r>
      <w:r>
        <w:tab/>
      </w:r>
      <w:r w:rsidR="00AA234B" w:rsidRPr="006D43DA">
        <w:t>those benefits were removed.</w:t>
      </w:r>
    </w:p>
    <w:p w:rsidR="006A1811" w:rsidRPr="006D43DA" w:rsidRDefault="004971FE" w:rsidP="004971FE">
      <w:pPr>
        <w:pStyle w:val="NoSpacing"/>
      </w:pPr>
      <w:r>
        <w:tab/>
      </w:r>
      <w:r w:rsidR="00AA234B" w:rsidRPr="006D43DA">
        <w:t xml:space="preserve">Provost </w:t>
      </w:r>
      <w:r w:rsidR="00EF664B" w:rsidRPr="006D43DA">
        <w:t>M</w:t>
      </w:r>
      <w:r w:rsidR="00AA234B" w:rsidRPr="006D43DA">
        <w:t>aynard:</w:t>
      </w:r>
      <w:r w:rsidR="00EF664B" w:rsidRPr="006D43DA">
        <w:t xml:space="preserve"> </w:t>
      </w:r>
      <w:r>
        <w:t xml:space="preserve"> </w:t>
      </w:r>
      <w:r w:rsidR="00AA234B" w:rsidRPr="006D43DA">
        <w:t xml:space="preserve">I can’t add much. In some places those </w:t>
      </w:r>
      <w:r w:rsidR="00EF664B" w:rsidRPr="006D43DA">
        <w:t>conver</w:t>
      </w:r>
      <w:r w:rsidR="00AA234B" w:rsidRPr="006D43DA">
        <w:t xml:space="preserve">sations occurred and in other </w:t>
      </w:r>
      <w:r>
        <w:tab/>
      </w:r>
      <w:r w:rsidR="00AA234B" w:rsidRPr="006D43DA">
        <w:t xml:space="preserve">places they did not. I do want to point out that we have added significant benefits (health and </w:t>
      </w:r>
      <w:r>
        <w:tab/>
      </w:r>
      <w:r w:rsidR="00AA234B" w:rsidRPr="006D43DA">
        <w:t>retirement) to the compensation of instructors.</w:t>
      </w:r>
    </w:p>
    <w:p w:rsidR="006A1811" w:rsidRPr="006D43DA" w:rsidRDefault="004971FE" w:rsidP="004971FE">
      <w:pPr>
        <w:pStyle w:val="NoSpacing"/>
      </w:pPr>
      <w:r>
        <w:tab/>
      </w:r>
      <w:r w:rsidR="00EF664B" w:rsidRPr="006D43DA">
        <w:t>S</w:t>
      </w:r>
      <w:r w:rsidR="006A1811" w:rsidRPr="006D43DA">
        <w:t xml:space="preserve">. </w:t>
      </w:r>
      <w:r w:rsidR="00EF664B" w:rsidRPr="006D43DA">
        <w:t>L</w:t>
      </w:r>
      <w:r w:rsidR="006A1811" w:rsidRPr="006D43DA">
        <w:t>amb:</w:t>
      </w:r>
      <w:r w:rsidR="00EF664B" w:rsidRPr="006D43DA">
        <w:t xml:space="preserve"> </w:t>
      </w:r>
      <w:r w:rsidR="006A1811" w:rsidRPr="006D43DA">
        <w:t>I p</w:t>
      </w:r>
      <w:r w:rsidR="00EF664B" w:rsidRPr="006D43DA">
        <w:t xml:space="preserve">lead </w:t>
      </w:r>
      <w:r w:rsidR="006A1811" w:rsidRPr="006D43DA">
        <w:t xml:space="preserve">for </w:t>
      </w:r>
      <w:r w:rsidR="00EF664B" w:rsidRPr="006D43DA">
        <w:t>generosity</w:t>
      </w:r>
      <w:r w:rsidR="006A1811" w:rsidRPr="006D43DA">
        <w:t>.</w:t>
      </w:r>
    </w:p>
    <w:p w:rsidR="006A1811" w:rsidRPr="006D43DA" w:rsidRDefault="004971FE" w:rsidP="004971FE">
      <w:pPr>
        <w:pStyle w:val="NoSpacing"/>
      </w:pPr>
      <w:r>
        <w:tab/>
      </w:r>
      <w:r w:rsidR="00EF664B" w:rsidRPr="006D43DA">
        <w:t>A</w:t>
      </w:r>
      <w:r w:rsidR="006A1811" w:rsidRPr="006D43DA">
        <w:t xml:space="preserve">. </w:t>
      </w:r>
      <w:r w:rsidR="00EF664B" w:rsidRPr="006D43DA">
        <w:t>M</w:t>
      </w:r>
      <w:r w:rsidR="006A1811" w:rsidRPr="006D43DA">
        <w:t>orales</w:t>
      </w:r>
      <w:r>
        <w:t xml:space="preserve">:  </w:t>
      </w:r>
      <w:r w:rsidR="00EF664B" w:rsidRPr="006D43DA">
        <w:t xml:space="preserve"> </w:t>
      </w:r>
      <w:r w:rsidR="006A1811" w:rsidRPr="006D43DA">
        <w:t>Can any of the $85 million be used for this?</w:t>
      </w:r>
    </w:p>
    <w:p w:rsidR="006A1811" w:rsidRPr="006D43DA" w:rsidRDefault="004971FE" w:rsidP="004971FE">
      <w:pPr>
        <w:pStyle w:val="NoSpacing"/>
      </w:pPr>
      <w:r>
        <w:tab/>
      </w:r>
      <w:r w:rsidR="006A1811" w:rsidRPr="006D43DA">
        <w:t xml:space="preserve">President Bradley: </w:t>
      </w:r>
      <w:r>
        <w:t xml:space="preserve"> </w:t>
      </w:r>
      <w:r w:rsidR="006A1811" w:rsidRPr="006D43DA">
        <w:t xml:space="preserve">No. I would also add that we have upgraded benefits and </w:t>
      </w:r>
      <w:r w:rsidR="009F1D60" w:rsidRPr="006D43DA">
        <w:t>raised salary</w:t>
      </w:r>
      <w:r w:rsidR="006A1811" w:rsidRPr="006D43DA">
        <w:t xml:space="preserve">. Though </w:t>
      </w:r>
      <w:r>
        <w:tab/>
      </w:r>
      <w:r w:rsidR="006A1811" w:rsidRPr="006D43DA">
        <w:t xml:space="preserve">some people were caught in this switch, I believe it should require an </w:t>
      </w:r>
      <w:r w:rsidR="009F1D60" w:rsidRPr="006D43DA">
        <w:t>institutional decision</w:t>
      </w:r>
      <w:r w:rsidR="006A1811" w:rsidRPr="006D43DA">
        <w:t xml:space="preserve"> to give </w:t>
      </w:r>
      <w:r>
        <w:tab/>
      </w:r>
      <w:r w:rsidR="006A1811" w:rsidRPr="006D43DA">
        <w:t xml:space="preserve">them benefits and we should not have “accidental” full time employees. Adding benefits effective </w:t>
      </w:r>
      <w:r>
        <w:tab/>
      </w:r>
      <w:r w:rsidR="006A1811" w:rsidRPr="006D43DA">
        <w:t>doubles the cost of compensation of some employees.</w:t>
      </w:r>
    </w:p>
    <w:p w:rsidR="009F1D60" w:rsidRPr="006D43DA" w:rsidRDefault="004971FE" w:rsidP="004971FE">
      <w:pPr>
        <w:pStyle w:val="NoSpacing"/>
      </w:pPr>
      <w:r>
        <w:tab/>
      </w:r>
      <w:r w:rsidR="009F1D60" w:rsidRPr="006D43DA">
        <w:t>K</w:t>
      </w:r>
      <w:r w:rsidR="006A1811" w:rsidRPr="006D43DA">
        <w:t xml:space="preserve">. </w:t>
      </w:r>
      <w:r w:rsidR="009F1D60" w:rsidRPr="006D43DA">
        <w:t>B</w:t>
      </w:r>
      <w:r w:rsidR="006A1811" w:rsidRPr="006D43DA">
        <w:t>olinger: W</w:t>
      </w:r>
      <w:r w:rsidR="009F1D60" w:rsidRPr="006D43DA">
        <w:t>ere they given COBRA option</w:t>
      </w:r>
      <w:r>
        <w:t>?</w:t>
      </w:r>
    </w:p>
    <w:p w:rsidR="006A1811" w:rsidRPr="006D43DA" w:rsidRDefault="004971FE" w:rsidP="006D43DA">
      <w:r>
        <w:tab/>
      </w:r>
      <w:r w:rsidR="006A1811" w:rsidRPr="006D43DA">
        <w:t>President Bradley:</w:t>
      </w:r>
      <w:r>
        <w:t xml:space="preserve"> </w:t>
      </w:r>
      <w:r w:rsidR="006A1811" w:rsidRPr="006D43DA">
        <w:t xml:space="preserve"> Yes</w:t>
      </w:r>
    </w:p>
    <w:p w:rsidR="00EF664B" w:rsidRPr="006D43DA" w:rsidRDefault="004971FE" w:rsidP="006D43DA">
      <w:r>
        <w:t>VII</w:t>
      </w:r>
      <w:r w:rsidR="007148A1">
        <w:t>I.</w:t>
      </w:r>
      <w:r>
        <w:tab/>
      </w:r>
      <w:r w:rsidR="00EF664B" w:rsidRPr="006D43DA">
        <w:t xml:space="preserve"> </w:t>
      </w:r>
      <w:r w:rsidRPr="004971FE">
        <w:rPr>
          <w:b/>
        </w:rPr>
        <w:t xml:space="preserve">MOTION TO </w:t>
      </w:r>
      <w:r w:rsidR="005C3307" w:rsidRPr="004971FE">
        <w:rPr>
          <w:b/>
        </w:rPr>
        <w:t>APPROVE</w:t>
      </w:r>
      <w:r w:rsidR="005C3307">
        <w:t xml:space="preserve"> </w:t>
      </w:r>
      <w:r w:rsidR="005C3307" w:rsidRPr="002E5783">
        <w:rPr>
          <w:b/>
        </w:rPr>
        <w:t>Faculty</w:t>
      </w:r>
      <w:r w:rsidRPr="002E5783">
        <w:rPr>
          <w:b/>
        </w:rPr>
        <w:t xml:space="preserve"> Senate </w:t>
      </w:r>
      <w:r w:rsidR="00EF664B" w:rsidRPr="002E5783">
        <w:rPr>
          <w:b/>
        </w:rPr>
        <w:t>Minutes</w:t>
      </w:r>
      <w:r w:rsidRPr="002E5783">
        <w:rPr>
          <w:b/>
        </w:rPr>
        <w:t xml:space="preserve"> of December 8, 2011</w:t>
      </w:r>
      <w:r>
        <w:t xml:space="preserve">. </w:t>
      </w:r>
      <w:proofErr w:type="gramStart"/>
      <w:r w:rsidR="005C3307">
        <w:t>(</w:t>
      </w:r>
      <w:proofErr w:type="spellStart"/>
      <w:r w:rsidR="005C3307" w:rsidRPr="006D43DA">
        <w:t>J.Kuhlman</w:t>
      </w:r>
      <w:proofErr w:type="spellEnd"/>
      <w:r>
        <w:t>/</w:t>
      </w:r>
      <w:r w:rsidR="00221620" w:rsidRPr="006D43DA">
        <w:t xml:space="preserve"> N</w:t>
      </w:r>
      <w:r w:rsidR="006A1811" w:rsidRPr="006D43DA">
        <w:t xml:space="preserve">. </w:t>
      </w:r>
      <w:r w:rsidR="00221620" w:rsidRPr="006D43DA">
        <w:t>H</w:t>
      </w:r>
      <w:r w:rsidR="006A1811" w:rsidRPr="006D43DA">
        <w:t xml:space="preserve">opkins; </w:t>
      </w:r>
      <w:r>
        <w:tab/>
      </w:r>
      <w:r w:rsidR="006A1811" w:rsidRPr="006D43DA">
        <w:t xml:space="preserve">vote: </w:t>
      </w:r>
      <w:r w:rsidR="00221620" w:rsidRPr="006D43DA">
        <w:t>unanimous</w:t>
      </w:r>
      <w:r>
        <w:t>).</w:t>
      </w:r>
      <w:proofErr w:type="gramEnd"/>
    </w:p>
    <w:p w:rsidR="00221620" w:rsidRDefault="007148A1" w:rsidP="004971FE">
      <w:pPr>
        <w:pStyle w:val="NoSpacing"/>
      </w:pPr>
      <w:proofErr w:type="gramStart"/>
      <w:r>
        <w:t>IX</w:t>
      </w:r>
      <w:r w:rsidR="004971FE">
        <w:t>.</w:t>
      </w:r>
      <w:r w:rsidR="004971FE">
        <w:tab/>
      </w:r>
      <w:r w:rsidR="003404C0" w:rsidRPr="006D43DA">
        <w:t>Fifteen Minute Open Discussion</w:t>
      </w:r>
      <w:proofErr w:type="gramEnd"/>
      <w:r w:rsidR="00FC41F9">
        <w:t xml:space="preserve"> related to retention data: </w:t>
      </w:r>
    </w:p>
    <w:p w:rsidR="006B2B49" w:rsidRPr="006D43DA" w:rsidRDefault="00C04B11" w:rsidP="004971FE">
      <w:pPr>
        <w:pStyle w:val="NoSpacing"/>
      </w:pPr>
      <w:r>
        <w:tab/>
      </w:r>
      <w:proofErr w:type="gramStart"/>
      <w:r w:rsidR="004971FE">
        <w:t>a</w:t>
      </w:r>
      <w:proofErr w:type="gramEnd"/>
      <w:r w:rsidR="004971FE">
        <w:t>.</w:t>
      </w:r>
      <w:r w:rsidR="004971FE">
        <w:tab/>
        <w:t xml:space="preserve">N. Hopkins:  </w:t>
      </w:r>
      <w:r w:rsidR="006B2B49" w:rsidRPr="006D43DA">
        <w:t xml:space="preserve">Plea to colleagues: </w:t>
      </w:r>
      <w:r w:rsidR="00FC41F9">
        <w:t xml:space="preserve"> </w:t>
      </w:r>
      <w:r w:rsidR="006B2B49" w:rsidRPr="006D43DA">
        <w:t xml:space="preserve">Math </w:t>
      </w:r>
      <w:r w:rsidR="00221620" w:rsidRPr="006D43DA">
        <w:t>prereq</w:t>
      </w:r>
      <w:r w:rsidR="006B2B49" w:rsidRPr="006D43DA">
        <w:t xml:space="preserve">uisites are </w:t>
      </w:r>
      <w:r w:rsidR="00221620" w:rsidRPr="002E5783">
        <w:rPr>
          <w:u w:val="single"/>
        </w:rPr>
        <w:t xml:space="preserve">not </w:t>
      </w:r>
      <w:r w:rsidR="00221620" w:rsidRPr="006D43DA">
        <w:t>suggestions</w:t>
      </w:r>
      <w:r w:rsidR="006B2B49" w:rsidRPr="006D43DA">
        <w:t>.</w:t>
      </w:r>
      <w:r w:rsidR="00221620" w:rsidRPr="006D43DA">
        <w:t xml:space="preserve"> </w:t>
      </w:r>
      <w:r w:rsidR="006B2B49" w:rsidRPr="006D43DA">
        <w:t>S</w:t>
      </w:r>
      <w:r w:rsidR="00221620" w:rsidRPr="006D43DA">
        <w:t xml:space="preserve">top sending </w:t>
      </w:r>
      <w:r w:rsidR="00FC41F9">
        <w:tab/>
      </w:r>
      <w:r w:rsidR="00FC41F9">
        <w:tab/>
      </w:r>
      <w:r w:rsidR="00FC41F9">
        <w:tab/>
      </w:r>
      <w:r w:rsidR="006B2B49" w:rsidRPr="006D43DA">
        <w:t xml:space="preserve">your students with </w:t>
      </w:r>
      <w:proofErr w:type="spellStart"/>
      <w:r w:rsidR="00221620" w:rsidRPr="006D43DA">
        <w:t>prereq</w:t>
      </w:r>
      <w:proofErr w:type="spellEnd"/>
      <w:r w:rsidR="00221620" w:rsidRPr="006D43DA">
        <w:t xml:space="preserve"> waiver</w:t>
      </w:r>
      <w:r w:rsidR="006B2B49" w:rsidRPr="006D43DA">
        <w:t xml:space="preserve"> forms. The Department of Math and Computer Science </w:t>
      </w:r>
      <w:r w:rsidR="00FC41F9">
        <w:tab/>
      </w:r>
      <w:r w:rsidR="00FC41F9">
        <w:tab/>
      </w:r>
      <w:r w:rsidR="006B2B49" w:rsidRPr="006D43DA">
        <w:t xml:space="preserve">has had a need to transfer </w:t>
      </w:r>
      <w:r w:rsidR="005C3307" w:rsidRPr="006D43DA">
        <w:t>its entire</w:t>
      </w:r>
      <w:r w:rsidR="006B2B49" w:rsidRPr="006D43DA">
        <w:t xml:space="preserve"> S&amp;E budget to student wages to cover the math </w:t>
      </w:r>
      <w:r w:rsidR="00FC41F9">
        <w:tab/>
      </w:r>
      <w:r w:rsidR="00FC41F9">
        <w:tab/>
      </w:r>
      <w:r w:rsidR="00FC41F9">
        <w:tab/>
      </w:r>
      <w:r w:rsidR="006B2B49" w:rsidRPr="006D43DA">
        <w:t xml:space="preserve">tutoring center. </w:t>
      </w:r>
    </w:p>
    <w:p w:rsidR="006B2B49" w:rsidRDefault="004971FE" w:rsidP="004971FE">
      <w:pPr>
        <w:pStyle w:val="NoSpacing"/>
      </w:pPr>
      <w:r>
        <w:tab/>
      </w:r>
      <w:r>
        <w:tab/>
      </w:r>
      <w:r w:rsidR="006B2B49" w:rsidRPr="006D43DA">
        <w:t xml:space="preserve">President Bradley: There have been no cuts in </w:t>
      </w:r>
      <w:r w:rsidR="00221620" w:rsidRPr="006D43DA">
        <w:t>S&amp;E budget</w:t>
      </w:r>
      <w:r w:rsidR="006B2B49" w:rsidRPr="006D43DA">
        <w:t xml:space="preserve">s. $500,000 was added to those </w:t>
      </w:r>
      <w:r>
        <w:tab/>
      </w:r>
      <w:r>
        <w:tab/>
      </w:r>
      <w:r w:rsidR="006B2B49" w:rsidRPr="006D43DA">
        <w:t xml:space="preserve">budgets. Some departments or colleges may have made cuts or transfers but that was not </w:t>
      </w:r>
      <w:r>
        <w:tab/>
      </w:r>
      <w:r>
        <w:tab/>
      </w:r>
      <w:r w:rsidR="006B2B49" w:rsidRPr="006D43DA">
        <w:t>an Academic Affairs decision.</w:t>
      </w:r>
      <w:r>
        <w:t xml:space="preserve"> </w:t>
      </w:r>
    </w:p>
    <w:p w:rsidR="006B2B49" w:rsidRPr="006D43DA" w:rsidRDefault="004971FE" w:rsidP="00C04B11">
      <w:pPr>
        <w:pStyle w:val="NoSpacing"/>
      </w:pPr>
      <w:r>
        <w:tab/>
      </w:r>
      <w:r w:rsidR="00C04B11">
        <w:tab/>
      </w:r>
      <w:r w:rsidR="00221620" w:rsidRPr="006D43DA">
        <w:t>J</w:t>
      </w:r>
      <w:r w:rsidR="006B2B49" w:rsidRPr="006D43DA">
        <w:t xml:space="preserve">. </w:t>
      </w:r>
      <w:r w:rsidR="00221620" w:rsidRPr="006D43DA">
        <w:t>H</w:t>
      </w:r>
      <w:r w:rsidR="006B2B49" w:rsidRPr="006D43DA">
        <w:t>ughes</w:t>
      </w:r>
      <w:r w:rsidR="00C04B11">
        <w:t xml:space="preserve">:  </w:t>
      </w:r>
      <w:r w:rsidR="006B2B49" w:rsidRPr="006D43DA">
        <w:t xml:space="preserve">I note that there were </w:t>
      </w:r>
      <w:r w:rsidR="00221620" w:rsidRPr="006D43DA">
        <w:t xml:space="preserve">36 </w:t>
      </w:r>
      <w:r w:rsidR="006B2B49" w:rsidRPr="006D43DA">
        <w:t xml:space="preserve">students readmitted even though their </w:t>
      </w:r>
      <w:r w:rsidR="00FC41F9">
        <w:t>f</w:t>
      </w:r>
      <w:r w:rsidR="006B2B49" w:rsidRPr="006D43DA">
        <w:t xml:space="preserve">all GPA was </w:t>
      </w:r>
      <w:r w:rsidR="00C04B11">
        <w:tab/>
      </w:r>
      <w:r w:rsidR="00C04B11">
        <w:tab/>
      </w:r>
      <w:r w:rsidR="00221620" w:rsidRPr="006D43DA">
        <w:t>0.0</w:t>
      </w:r>
      <w:r w:rsidR="006B2B49" w:rsidRPr="006D43DA">
        <w:t>. What is their</w:t>
      </w:r>
      <w:r w:rsidR="00221620" w:rsidRPr="006D43DA">
        <w:t xml:space="preserve"> realistic </w:t>
      </w:r>
      <w:r w:rsidR="006B2B49" w:rsidRPr="006D43DA">
        <w:t xml:space="preserve">chance </w:t>
      </w:r>
      <w:r w:rsidR="00221620" w:rsidRPr="006D43DA">
        <w:t xml:space="preserve">of </w:t>
      </w:r>
      <w:r w:rsidR="006B2B49" w:rsidRPr="006D43DA">
        <w:t>s</w:t>
      </w:r>
      <w:r w:rsidR="00221620" w:rsidRPr="006D43DA">
        <w:t>uccess</w:t>
      </w:r>
      <w:r w:rsidR="006B2B49" w:rsidRPr="006D43DA">
        <w:t>?</w:t>
      </w:r>
    </w:p>
    <w:p w:rsidR="006B2B49" w:rsidRPr="006D43DA" w:rsidRDefault="00C04B11" w:rsidP="00C04B11">
      <w:pPr>
        <w:pStyle w:val="NoSpacing"/>
      </w:pPr>
      <w:r>
        <w:tab/>
      </w:r>
      <w:r>
        <w:tab/>
      </w:r>
      <w:r w:rsidR="006B2B49" w:rsidRPr="006D43DA">
        <w:t>Provost Maynard:</w:t>
      </w:r>
      <w:r>
        <w:t xml:space="preserve"> </w:t>
      </w:r>
      <w:r w:rsidR="006B2B49" w:rsidRPr="006D43DA">
        <w:t xml:space="preserve"> I have no answer</w:t>
      </w:r>
      <w:r w:rsidR="00FC41F9">
        <w:t>,</w:t>
      </w:r>
      <w:r w:rsidR="006B2B49" w:rsidRPr="006D43DA">
        <w:t xml:space="preserve"> but I have a response. Much was done to </w:t>
      </w:r>
      <w:r w:rsidR="00664E38" w:rsidRPr="006D43DA">
        <w:t xml:space="preserve">figure out </w:t>
      </w:r>
      <w:r w:rsidR="00FC41F9">
        <w:tab/>
      </w:r>
      <w:r w:rsidR="00FC41F9">
        <w:tab/>
      </w:r>
      <w:r w:rsidR="00664E38" w:rsidRPr="006D43DA">
        <w:t xml:space="preserve">what these </w:t>
      </w:r>
      <w:r w:rsidR="005C3307" w:rsidRPr="006D43DA">
        <w:t>students’</w:t>
      </w:r>
      <w:r w:rsidR="00664E38" w:rsidRPr="006D43DA">
        <w:t xml:space="preserve"> issues were and to help them succeed in the </w:t>
      </w:r>
      <w:r w:rsidR="005C3307" w:rsidRPr="006D43DA">
        <w:t>spring</w:t>
      </w:r>
      <w:r w:rsidR="00664E38" w:rsidRPr="006D43DA">
        <w:t xml:space="preserve">. I would be </w:t>
      </w:r>
      <w:r>
        <w:tab/>
      </w:r>
      <w:r>
        <w:tab/>
      </w:r>
      <w:r>
        <w:tab/>
      </w:r>
      <w:r w:rsidR="00664E38" w:rsidRPr="006D43DA">
        <w:t>surprised if the number was very high.</w:t>
      </w:r>
    </w:p>
    <w:p w:rsidR="00221620" w:rsidRPr="006D43DA" w:rsidRDefault="00C04B11" w:rsidP="007148A1">
      <w:pPr>
        <w:pStyle w:val="NoSpacing"/>
      </w:pPr>
      <w:r>
        <w:tab/>
      </w:r>
      <w:r>
        <w:tab/>
      </w:r>
      <w:r w:rsidR="00664E38" w:rsidRPr="006D43DA">
        <w:t xml:space="preserve">President </w:t>
      </w:r>
      <w:r w:rsidR="00221620" w:rsidRPr="006D43DA">
        <w:t>B</w:t>
      </w:r>
      <w:r w:rsidR="00664E38" w:rsidRPr="006D43DA">
        <w:t>radley:</w:t>
      </w:r>
      <w:r>
        <w:t xml:space="preserve"> </w:t>
      </w:r>
      <w:r w:rsidR="00664E38" w:rsidRPr="006D43DA">
        <w:t xml:space="preserve"> We need to</w:t>
      </w:r>
      <w:r w:rsidR="00221620" w:rsidRPr="006D43DA">
        <w:t xml:space="preserve"> step away from stat</w:t>
      </w:r>
      <w:r w:rsidR="00664E38" w:rsidRPr="006D43DA">
        <w:t xml:space="preserve">istics and realize that we can’t predict </w:t>
      </w:r>
      <w:r>
        <w:tab/>
      </w:r>
      <w:r>
        <w:tab/>
      </w:r>
      <w:r w:rsidR="00664E38" w:rsidRPr="006D43DA">
        <w:t xml:space="preserve">which students will succeed and which will not. We should give those who want a chance, </w:t>
      </w:r>
      <w:r>
        <w:tab/>
      </w:r>
      <w:r>
        <w:tab/>
      </w:r>
      <w:r w:rsidR="00664E38" w:rsidRPr="006D43DA">
        <w:t xml:space="preserve">that chance. </w:t>
      </w:r>
    </w:p>
    <w:p w:rsidR="00664E38" w:rsidRPr="006D43DA" w:rsidRDefault="00C04B11" w:rsidP="00C04B11">
      <w:pPr>
        <w:pStyle w:val="NoSpacing"/>
      </w:pPr>
      <w:r>
        <w:tab/>
      </w:r>
      <w:r>
        <w:tab/>
      </w:r>
      <w:r w:rsidR="005C3307" w:rsidRPr="006D43DA">
        <w:t>D.</w:t>
      </w:r>
      <w:r w:rsidR="005C3307">
        <w:t xml:space="preserve"> </w:t>
      </w:r>
      <w:r w:rsidR="005C3307" w:rsidRPr="006D43DA">
        <w:t>Hantzis</w:t>
      </w:r>
      <w:r>
        <w:t xml:space="preserve">:  </w:t>
      </w:r>
      <w:r w:rsidR="00664E38" w:rsidRPr="006D43DA">
        <w:t>In the context of data we already have, h</w:t>
      </w:r>
      <w:r w:rsidR="001E1B55" w:rsidRPr="006D43DA">
        <w:t xml:space="preserve">ow </w:t>
      </w:r>
      <w:r w:rsidR="00664E38" w:rsidRPr="006D43DA">
        <w:t xml:space="preserve">many of 116 actually reenrolled? </w:t>
      </w:r>
      <w:r>
        <w:tab/>
      </w:r>
      <w:r>
        <w:tab/>
      </w:r>
      <w:r w:rsidR="00664E38" w:rsidRPr="006D43DA">
        <w:t>W</w:t>
      </w:r>
      <w:r w:rsidR="001E1B55" w:rsidRPr="006D43DA">
        <w:t xml:space="preserve">hat </w:t>
      </w:r>
      <w:r w:rsidR="00664E38" w:rsidRPr="006D43DA">
        <w:t>are</w:t>
      </w:r>
      <w:r w:rsidR="001E1B55" w:rsidRPr="006D43DA">
        <w:t xml:space="preserve"> the new efforts</w:t>
      </w:r>
      <w:r w:rsidR="00664E38" w:rsidRPr="006D43DA">
        <w:t xml:space="preserve">? </w:t>
      </w:r>
      <w:r w:rsidR="001E1B55" w:rsidRPr="006D43DA">
        <w:t xml:space="preserve"> </w:t>
      </w:r>
    </w:p>
    <w:p w:rsidR="001E1B55" w:rsidRPr="006D43DA" w:rsidRDefault="00C04B11" w:rsidP="00C04B11">
      <w:pPr>
        <w:pStyle w:val="NoSpacing"/>
      </w:pPr>
      <w:r>
        <w:tab/>
      </w:r>
      <w:r>
        <w:tab/>
      </w:r>
      <w:r w:rsidR="005C3307" w:rsidRPr="006D43DA">
        <w:t>S.</w:t>
      </w:r>
      <w:r w:rsidR="005C3307">
        <w:t xml:space="preserve"> </w:t>
      </w:r>
      <w:r w:rsidR="005C3307" w:rsidRPr="006D43DA">
        <w:t>Lamb</w:t>
      </w:r>
      <w:r w:rsidR="00664E38" w:rsidRPr="006D43DA">
        <w:t>:</w:t>
      </w:r>
      <w:r>
        <w:t xml:space="preserve">  </w:t>
      </w:r>
      <w:r w:rsidR="00664E38" w:rsidRPr="006D43DA">
        <w:t>D. Wright wi</w:t>
      </w:r>
      <w:r w:rsidR="00A340D7" w:rsidRPr="006D43DA">
        <w:t>ll be making a report in a few</w:t>
      </w:r>
      <w:r w:rsidR="00664E38" w:rsidRPr="006D43DA">
        <w:t xml:space="preserve"> minutes. (J. Schriver has class</w:t>
      </w:r>
      <w:r w:rsidR="00254E29">
        <w:t xml:space="preserve"> was not </w:t>
      </w:r>
      <w:r w:rsidR="00254E29">
        <w:tab/>
      </w:r>
      <w:r w:rsidR="00254E29">
        <w:tab/>
        <w:t>able to attend today’s meeting</w:t>
      </w:r>
      <w:r w:rsidR="00664E38" w:rsidRPr="006D43DA">
        <w:t>)</w:t>
      </w:r>
      <w:r w:rsidR="00254E29">
        <w:t xml:space="preserve">. </w:t>
      </w:r>
    </w:p>
    <w:p w:rsidR="007148A1" w:rsidRDefault="007148A1" w:rsidP="00C04B11">
      <w:pPr>
        <w:pStyle w:val="NoSpacing"/>
      </w:pPr>
    </w:p>
    <w:p w:rsidR="008F42E3" w:rsidRDefault="00C04B11" w:rsidP="00C04B11">
      <w:pPr>
        <w:pStyle w:val="NoSpacing"/>
      </w:pPr>
      <w:r>
        <w:t>X.</w:t>
      </w:r>
      <w:r>
        <w:tab/>
      </w:r>
      <w:r w:rsidR="008F42E3">
        <w:t xml:space="preserve">Student Retention:  </w:t>
      </w:r>
      <w:r>
        <w:t xml:space="preserve"> </w:t>
      </w:r>
      <w:r w:rsidR="001E1B55" w:rsidRPr="006D43DA">
        <w:t>D</w:t>
      </w:r>
      <w:r w:rsidR="00A340D7" w:rsidRPr="006D43DA">
        <w:t xml:space="preserve">. </w:t>
      </w:r>
      <w:r w:rsidR="001E1B55" w:rsidRPr="006D43DA">
        <w:t>W</w:t>
      </w:r>
      <w:r w:rsidR="00A340D7" w:rsidRPr="006D43DA">
        <w:t>right</w:t>
      </w:r>
      <w:r w:rsidR="008F42E3">
        <w:t xml:space="preserve">, </w:t>
      </w:r>
      <w:r w:rsidR="00A340D7" w:rsidRPr="006D43DA">
        <w:t>Director, Student Academic Service</w:t>
      </w:r>
      <w:r w:rsidR="008F42E3">
        <w:t xml:space="preserve"> Center</w:t>
      </w:r>
    </w:p>
    <w:p w:rsidR="001E1B55" w:rsidRPr="006D43DA" w:rsidRDefault="008F42E3" w:rsidP="00C04B11">
      <w:pPr>
        <w:pStyle w:val="NoSpacing"/>
      </w:pPr>
      <w:r>
        <w:tab/>
        <w:t xml:space="preserve">Concerns/ Discussion/Questions: </w:t>
      </w:r>
    </w:p>
    <w:p w:rsidR="001E1B55" w:rsidRPr="006D43DA" w:rsidRDefault="00C04B11" w:rsidP="00C04B11">
      <w:pPr>
        <w:pStyle w:val="NoSpacing"/>
      </w:pPr>
      <w:r>
        <w:lastRenderedPageBreak/>
        <w:tab/>
      </w:r>
      <w:r w:rsidR="008F42E3">
        <w:t xml:space="preserve">D. Wright:  </w:t>
      </w:r>
      <w:r w:rsidR="004F2193" w:rsidRPr="006D43DA">
        <w:t>We are w</w:t>
      </w:r>
      <w:r w:rsidR="001E1B55" w:rsidRPr="006D43DA">
        <w:t xml:space="preserve">orking on a major retention plan </w:t>
      </w:r>
      <w:r w:rsidR="004F2193" w:rsidRPr="006D43DA">
        <w:t>for first</w:t>
      </w:r>
      <w:r w:rsidR="00254E29">
        <w:t>-</w:t>
      </w:r>
      <w:r w:rsidR="004F2193" w:rsidRPr="006D43DA">
        <w:t xml:space="preserve">year full time </w:t>
      </w:r>
      <w:r w:rsidR="00A96B3E" w:rsidRPr="006D43DA">
        <w:t>probation</w:t>
      </w:r>
      <w:r w:rsidR="004F2193" w:rsidRPr="006D43DA">
        <w:t>. We a</w:t>
      </w:r>
      <w:r w:rsidR="00FB0EEE" w:rsidRPr="006D43DA">
        <w:t xml:space="preserve">re </w:t>
      </w:r>
      <w:r w:rsidR="00254E29">
        <w:tab/>
        <w:t xml:space="preserve">also </w:t>
      </w:r>
      <w:r w:rsidR="00FB0EEE" w:rsidRPr="006D43DA">
        <w:t xml:space="preserve">doing </w:t>
      </w:r>
      <w:proofErr w:type="gramStart"/>
      <w:r w:rsidR="004F2193" w:rsidRPr="006D43DA">
        <w:t>a</w:t>
      </w:r>
      <w:r w:rsidR="00FB0EEE" w:rsidRPr="006D43DA">
        <w:t xml:space="preserve"> </w:t>
      </w:r>
      <w:r w:rsidR="004F2193" w:rsidRPr="006D43DA">
        <w:t>n</w:t>
      </w:r>
      <w:r w:rsidR="001E1B55" w:rsidRPr="006D43DA">
        <w:t>eeds</w:t>
      </w:r>
      <w:proofErr w:type="gramEnd"/>
      <w:r w:rsidR="001E1B55" w:rsidRPr="006D43DA">
        <w:t xml:space="preserve"> assessment</w:t>
      </w:r>
      <w:r w:rsidR="004F2193" w:rsidRPr="006D43DA">
        <w:t xml:space="preserve"> that incorporates the use of </w:t>
      </w:r>
      <w:proofErr w:type="spellStart"/>
      <w:r w:rsidR="004F2193" w:rsidRPr="006D43DA">
        <w:t>MapWorks</w:t>
      </w:r>
      <w:proofErr w:type="spellEnd"/>
      <w:r w:rsidR="004F2193" w:rsidRPr="006D43DA">
        <w:t xml:space="preserve">. We know that </w:t>
      </w:r>
      <w:r w:rsidR="00161E5F" w:rsidRPr="006D43DA">
        <w:t xml:space="preserve">many of </w:t>
      </w:r>
      <w:r w:rsidR="00254E29">
        <w:tab/>
      </w:r>
      <w:r w:rsidR="00161E5F" w:rsidRPr="006D43DA">
        <w:t>these</w:t>
      </w:r>
      <w:r w:rsidR="00254E29">
        <w:t xml:space="preserve"> </w:t>
      </w:r>
      <w:proofErr w:type="gramStart"/>
      <w:r w:rsidR="00161E5F" w:rsidRPr="006D43DA">
        <w:t>s</w:t>
      </w:r>
      <w:r w:rsidR="001E1B55" w:rsidRPr="006D43DA">
        <w:t>t</w:t>
      </w:r>
      <w:r w:rsidR="00161E5F" w:rsidRPr="006D43DA">
        <w:t>udents</w:t>
      </w:r>
      <w:r w:rsidR="001E1B55" w:rsidRPr="006D43DA">
        <w:t xml:space="preserve"> </w:t>
      </w:r>
      <w:r w:rsidR="00FB0EEE" w:rsidRPr="006D43DA">
        <w:t xml:space="preserve"> </w:t>
      </w:r>
      <w:r w:rsidR="001E1B55" w:rsidRPr="006D43DA">
        <w:t>don’t</w:t>
      </w:r>
      <w:proofErr w:type="gramEnd"/>
      <w:r w:rsidR="001E1B55" w:rsidRPr="006D43DA">
        <w:t xml:space="preserve"> have</w:t>
      </w:r>
      <w:r w:rsidR="00161E5F" w:rsidRPr="006D43DA">
        <w:t xml:space="preserve"> the self-</w:t>
      </w:r>
      <w:r w:rsidR="001E1B55" w:rsidRPr="006D43DA">
        <w:t>discipline to successful</w:t>
      </w:r>
      <w:r w:rsidR="00161E5F" w:rsidRPr="006D43DA">
        <w:t>. We s</w:t>
      </w:r>
      <w:r w:rsidR="001E1B55" w:rsidRPr="006D43DA">
        <w:t>pend a lot of time chasing people</w:t>
      </w:r>
      <w:r w:rsidR="00254E29">
        <w:t>,</w:t>
      </w:r>
      <w:r w:rsidR="001E1B55" w:rsidRPr="006D43DA">
        <w:t xml:space="preserve"> </w:t>
      </w:r>
      <w:r w:rsidR="00254E29">
        <w:tab/>
      </w:r>
      <w:r w:rsidR="00161E5F" w:rsidRPr="006D43DA">
        <w:t xml:space="preserve">and this needs to </w:t>
      </w:r>
      <w:r w:rsidR="001E1B55" w:rsidRPr="006D43DA">
        <w:t>stop</w:t>
      </w:r>
      <w:r w:rsidR="00161E5F" w:rsidRPr="006D43DA">
        <w:t>. We need to r</w:t>
      </w:r>
      <w:r w:rsidR="001E1B55" w:rsidRPr="006D43DA">
        <w:t xml:space="preserve">amp up </w:t>
      </w:r>
      <w:r w:rsidR="00161E5F" w:rsidRPr="006D43DA">
        <w:t xml:space="preserve">our </w:t>
      </w:r>
      <w:r w:rsidR="001E1B55" w:rsidRPr="006D43DA">
        <w:t xml:space="preserve">frequency </w:t>
      </w:r>
      <w:r w:rsidR="00161E5F" w:rsidRPr="006D43DA">
        <w:t xml:space="preserve">of contacts. </w:t>
      </w:r>
    </w:p>
    <w:p w:rsidR="00161E5F" w:rsidRPr="006D43DA" w:rsidRDefault="00C04B11" w:rsidP="00C04B11">
      <w:pPr>
        <w:pStyle w:val="NoSpacing"/>
      </w:pPr>
      <w:r>
        <w:tab/>
      </w:r>
      <w:r w:rsidR="00A96B3E" w:rsidRPr="006D43DA">
        <w:t>N</w:t>
      </w:r>
      <w:r w:rsidR="00161E5F" w:rsidRPr="006D43DA">
        <w:t xml:space="preserve">. </w:t>
      </w:r>
      <w:r w:rsidR="00A96B3E" w:rsidRPr="006D43DA">
        <w:t>H</w:t>
      </w:r>
      <w:r w:rsidR="00161E5F" w:rsidRPr="006D43DA">
        <w:t>opkins:</w:t>
      </w:r>
      <w:r w:rsidR="00A96B3E" w:rsidRPr="006D43DA">
        <w:t xml:space="preserve"> </w:t>
      </w:r>
      <w:r w:rsidR="00254E29">
        <w:t xml:space="preserve"> </w:t>
      </w:r>
      <w:r w:rsidR="00A96B3E" w:rsidRPr="006D43DA">
        <w:t>Why are students not responding</w:t>
      </w:r>
      <w:r w:rsidR="00161E5F" w:rsidRPr="006D43DA">
        <w:t>?</w:t>
      </w:r>
    </w:p>
    <w:p w:rsidR="00A96B3E" w:rsidRPr="006D43DA" w:rsidRDefault="00C04B11" w:rsidP="00C04B11">
      <w:pPr>
        <w:pStyle w:val="NoSpacing"/>
      </w:pPr>
      <w:r>
        <w:tab/>
      </w:r>
      <w:r w:rsidR="00161E5F" w:rsidRPr="006D43DA">
        <w:t xml:space="preserve">D. </w:t>
      </w:r>
      <w:r>
        <w:t xml:space="preserve">Wright: They do not check emails </w:t>
      </w:r>
      <w:r w:rsidR="00161E5F" w:rsidRPr="006D43DA">
        <w:t>anymore.</w:t>
      </w:r>
      <w:r w:rsidR="00A96B3E" w:rsidRPr="006D43DA">
        <w:t xml:space="preserve"> </w:t>
      </w:r>
    </w:p>
    <w:p w:rsidR="00FB0EEE" w:rsidRPr="006D43DA" w:rsidRDefault="00C04B11" w:rsidP="00C04B11">
      <w:pPr>
        <w:pStyle w:val="NoSpacing"/>
      </w:pPr>
      <w:r>
        <w:tab/>
      </w:r>
      <w:r w:rsidR="00A96B3E" w:rsidRPr="006D43DA">
        <w:t>D</w:t>
      </w:r>
      <w:r w:rsidR="00FB0EEE" w:rsidRPr="006D43DA">
        <w:t xml:space="preserve">. </w:t>
      </w:r>
      <w:r w:rsidR="00A96B3E" w:rsidRPr="006D43DA">
        <w:t>H</w:t>
      </w:r>
      <w:r w:rsidR="00FB0EEE" w:rsidRPr="006D43DA">
        <w:t>antzis:</w:t>
      </w:r>
      <w:r w:rsidR="00A96B3E" w:rsidRPr="006D43DA">
        <w:t xml:space="preserve"> </w:t>
      </w:r>
      <w:r>
        <w:t xml:space="preserve"> </w:t>
      </w:r>
      <w:r w:rsidR="00FB0EEE" w:rsidRPr="006D43DA">
        <w:t>What is the status of the s</w:t>
      </w:r>
      <w:r w:rsidR="00A96B3E" w:rsidRPr="006D43DA">
        <w:t>pecial advisor</w:t>
      </w:r>
      <w:r w:rsidR="00FB0EEE" w:rsidRPr="006D43DA">
        <w:t xml:space="preserve"> as opposed to the o</w:t>
      </w:r>
      <w:r w:rsidR="00A96B3E" w:rsidRPr="006D43DA">
        <w:t>fficial adv</w:t>
      </w:r>
      <w:r w:rsidR="00FB0EEE" w:rsidRPr="006D43DA">
        <w:t>isor</w:t>
      </w:r>
      <w:r w:rsidR="00A96B3E" w:rsidRPr="006D43DA">
        <w:t>?</w:t>
      </w:r>
    </w:p>
    <w:p w:rsidR="00A96B3E" w:rsidRPr="006D43DA" w:rsidRDefault="00C04B11" w:rsidP="00C04B11">
      <w:pPr>
        <w:pStyle w:val="NoSpacing"/>
      </w:pPr>
      <w:r>
        <w:tab/>
      </w:r>
      <w:r w:rsidR="00FB0EEE" w:rsidRPr="006D43DA">
        <w:t xml:space="preserve">Provost </w:t>
      </w:r>
      <w:r w:rsidR="00A96B3E" w:rsidRPr="006D43DA">
        <w:t>M</w:t>
      </w:r>
      <w:r w:rsidR="00FB0EEE" w:rsidRPr="006D43DA">
        <w:t xml:space="preserve">aynard: These are faculty performing advising duties for these students on </w:t>
      </w:r>
      <w:r>
        <w:tab/>
      </w:r>
      <w:r w:rsidR="00FB0EEE" w:rsidRPr="006D43DA">
        <w:t>s</w:t>
      </w:r>
      <w:r w:rsidR="00A96B3E" w:rsidRPr="006D43DA">
        <w:t>up</w:t>
      </w:r>
      <w:r w:rsidR="00FB0EEE" w:rsidRPr="006D43DA">
        <w:t>plemental</w:t>
      </w:r>
      <w:r w:rsidR="00A96B3E" w:rsidRPr="006D43DA">
        <w:t xml:space="preserve"> contracts</w:t>
      </w:r>
      <w:r w:rsidR="00FB0EEE" w:rsidRPr="006D43DA">
        <w:t xml:space="preserve">. </w:t>
      </w:r>
      <w:r w:rsidR="00A96B3E" w:rsidRPr="006D43DA">
        <w:t xml:space="preserve"> </w:t>
      </w:r>
    </w:p>
    <w:p w:rsidR="00FB0EEE" w:rsidRPr="006D43DA" w:rsidRDefault="00C04B11" w:rsidP="00C04B11">
      <w:pPr>
        <w:pStyle w:val="NoSpacing"/>
      </w:pPr>
      <w:r>
        <w:tab/>
        <w:t xml:space="preserve">R. Guell:  </w:t>
      </w:r>
      <w:r w:rsidR="00FB0EEE" w:rsidRPr="006D43DA">
        <w:t xml:space="preserve">I would like to point out that this “Special Probation” does not count these as dismissals. </w:t>
      </w:r>
      <w:r>
        <w:tab/>
      </w:r>
      <w:r w:rsidR="00FB0EEE" w:rsidRPr="006D43DA">
        <w:t xml:space="preserve">Students who have fallen under the old 1.0 rule and were immediately allowed back in had always </w:t>
      </w:r>
      <w:r>
        <w:tab/>
      </w:r>
      <w:r w:rsidR="00FB0EEE" w:rsidRPr="006D43DA">
        <w:t xml:space="preserve">been dismissed. This is important because their next dismissal would require a year-long stay </w:t>
      </w:r>
      <w:r>
        <w:tab/>
      </w:r>
      <w:r w:rsidR="00FB0EEE" w:rsidRPr="006D43DA">
        <w:t xml:space="preserve">away from ISU. Retention policy is in the primary authority of the faculty and the administration </w:t>
      </w:r>
      <w:r>
        <w:tab/>
      </w:r>
      <w:r w:rsidR="00FB0EEE" w:rsidRPr="006D43DA">
        <w:t>has made a change in it without consultation.</w:t>
      </w:r>
    </w:p>
    <w:p w:rsidR="00A96B3E" w:rsidRPr="006D43DA" w:rsidRDefault="00C04B11" w:rsidP="00C04B11">
      <w:pPr>
        <w:pStyle w:val="NoSpacing"/>
      </w:pPr>
      <w:r>
        <w:tab/>
      </w:r>
      <w:r w:rsidR="00A96B3E" w:rsidRPr="006D43DA">
        <w:t>A</w:t>
      </w:r>
      <w:r w:rsidR="00FB0EEE" w:rsidRPr="006D43DA">
        <w:t xml:space="preserve">. </w:t>
      </w:r>
      <w:r w:rsidR="00A96B3E" w:rsidRPr="006D43DA">
        <w:t>M</w:t>
      </w:r>
      <w:r w:rsidR="00FB0EEE" w:rsidRPr="006D43DA">
        <w:t>orales</w:t>
      </w:r>
      <w:r>
        <w:t xml:space="preserve">:  </w:t>
      </w:r>
      <w:r w:rsidR="00FB0EEE" w:rsidRPr="006D43DA">
        <w:t xml:space="preserve">How </w:t>
      </w:r>
      <w:proofErr w:type="gramStart"/>
      <w:r w:rsidR="00FB0EEE" w:rsidRPr="006D43DA">
        <w:t>are</w:t>
      </w:r>
      <w:proofErr w:type="gramEnd"/>
      <w:r w:rsidR="00FB0EEE" w:rsidRPr="006D43DA">
        <w:t xml:space="preserve"> our </w:t>
      </w:r>
      <w:r w:rsidR="00A96B3E" w:rsidRPr="006D43DA">
        <w:t>other</w:t>
      </w:r>
      <w:r w:rsidR="00FB0EEE" w:rsidRPr="006D43DA">
        <w:t>, better</w:t>
      </w:r>
      <w:r w:rsidR="00A96B3E" w:rsidRPr="006D43DA">
        <w:t xml:space="preserve"> students</w:t>
      </w:r>
      <w:r w:rsidR="00FB0EEE" w:rsidRPr="006D43DA">
        <w:t xml:space="preserve"> impacted by this?</w:t>
      </w:r>
    </w:p>
    <w:p w:rsidR="002727FB" w:rsidRPr="006D43DA" w:rsidRDefault="00C04B11" w:rsidP="008F42E3">
      <w:pPr>
        <w:pStyle w:val="NoSpacing"/>
      </w:pPr>
      <w:r>
        <w:tab/>
      </w:r>
      <w:r w:rsidR="00A96B3E" w:rsidRPr="006D43DA">
        <w:t>L</w:t>
      </w:r>
      <w:r w:rsidR="00FB0EEE" w:rsidRPr="006D43DA">
        <w:t xml:space="preserve">. </w:t>
      </w:r>
      <w:r w:rsidR="00A96B3E" w:rsidRPr="006D43DA">
        <w:t>M</w:t>
      </w:r>
      <w:r w:rsidR="00FB0EEE" w:rsidRPr="006D43DA">
        <w:t>aule</w:t>
      </w:r>
      <w:r>
        <w:t xml:space="preserve">:  </w:t>
      </w:r>
      <w:r w:rsidR="00FB0EEE" w:rsidRPr="006D43DA">
        <w:t xml:space="preserve">On </w:t>
      </w:r>
      <w:r w:rsidR="00A96B3E" w:rsidRPr="006D43DA">
        <w:t>Dec</w:t>
      </w:r>
      <w:r w:rsidR="00FB0EEE" w:rsidRPr="006D43DA">
        <w:t>ember</w:t>
      </w:r>
      <w:r w:rsidR="00A96B3E" w:rsidRPr="006D43DA">
        <w:t xml:space="preserve"> 12</w:t>
      </w:r>
      <w:r w:rsidR="00FB0EEE" w:rsidRPr="006D43DA">
        <w:rPr>
          <w:vertAlign w:val="superscript"/>
        </w:rPr>
        <w:t>th</w:t>
      </w:r>
      <w:r w:rsidR="00FB0EEE" w:rsidRPr="006D43DA">
        <w:t xml:space="preserve"> we held a Foundational Studies </w:t>
      </w:r>
      <w:r w:rsidR="00A96B3E" w:rsidRPr="006D43DA">
        <w:t>forum</w:t>
      </w:r>
      <w:r w:rsidR="00FB0EEE" w:rsidRPr="006D43DA">
        <w:t xml:space="preserve">. </w:t>
      </w:r>
      <w:r w:rsidR="00121A21" w:rsidRPr="006D43DA">
        <w:t xml:space="preserve"> </w:t>
      </w:r>
      <w:r w:rsidR="005C3307" w:rsidRPr="006D43DA">
        <w:t xml:space="preserve">In attendance were </w:t>
      </w:r>
      <w:r w:rsidR="005C3307">
        <w:t xml:space="preserve">79 </w:t>
      </w:r>
      <w:r w:rsidR="00254E29">
        <w:tab/>
        <w:t>faculty members.</w:t>
      </w:r>
      <w:r w:rsidR="005C3307" w:rsidRPr="006D43DA">
        <w:t xml:space="preserve"> </w:t>
      </w:r>
      <w:r w:rsidR="00FB0EEE" w:rsidRPr="006D43DA">
        <w:t>They generally agreed that we need to m</w:t>
      </w:r>
      <w:r w:rsidR="00121A21" w:rsidRPr="006D43DA">
        <w:t xml:space="preserve">eet students where they are </w:t>
      </w:r>
      <w:r w:rsidR="00FB0EEE" w:rsidRPr="006D43DA">
        <w:t xml:space="preserve">to </w:t>
      </w:r>
      <w:r w:rsidR="00121A21" w:rsidRPr="006D43DA">
        <w:t xml:space="preserve">get </w:t>
      </w:r>
      <w:r w:rsidR="00254E29">
        <w:tab/>
      </w:r>
      <w:r w:rsidR="00121A21" w:rsidRPr="006D43DA">
        <w:t>them to where we need</w:t>
      </w:r>
      <w:r w:rsidR="00FB0EEE" w:rsidRPr="006D43DA">
        <w:t xml:space="preserve"> them to be. </w:t>
      </w:r>
      <w:r w:rsidR="00F546A5" w:rsidRPr="006D43DA">
        <w:t xml:space="preserve"> From that discussion, ideas were generated. Faculty noted </w:t>
      </w:r>
      <w:r w:rsidR="00254E29">
        <w:tab/>
      </w:r>
      <w:r w:rsidR="00F546A5" w:rsidRPr="006D43DA">
        <w:t xml:space="preserve">that they were </w:t>
      </w:r>
      <w:r w:rsidR="002727FB" w:rsidRPr="006D43DA">
        <w:t>willing to do</w:t>
      </w:r>
      <w:r w:rsidR="00F546A5" w:rsidRPr="006D43DA">
        <w:t xml:space="preserve"> their</w:t>
      </w:r>
      <w:r w:rsidR="002727FB" w:rsidRPr="006D43DA">
        <w:t xml:space="preserve"> share </w:t>
      </w:r>
      <w:r w:rsidR="00F546A5" w:rsidRPr="006D43DA">
        <w:t xml:space="preserve">but that </w:t>
      </w:r>
      <w:r w:rsidR="002727FB" w:rsidRPr="006D43DA">
        <w:t>resources</w:t>
      </w:r>
      <w:r w:rsidR="00F546A5" w:rsidRPr="006D43DA">
        <w:t xml:space="preserve"> needed to be in place. We needed to </w:t>
      </w:r>
      <w:r w:rsidR="00254E29">
        <w:tab/>
      </w:r>
      <w:r w:rsidR="00F546A5" w:rsidRPr="006D43DA">
        <w:t xml:space="preserve">teach </w:t>
      </w:r>
      <w:r>
        <w:tab/>
      </w:r>
      <w:r w:rsidR="00F546A5" w:rsidRPr="006D43DA">
        <w:t xml:space="preserve">students how to behave like a good college student.  L. Phillips of the quality of life team </w:t>
      </w:r>
      <w:r w:rsidR="00254E29">
        <w:tab/>
      </w:r>
      <w:r w:rsidR="00F546A5" w:rsidRPr="006D43DA">
        <w:t>is</w:t>
      </w:r>
      <w:r w:rsidR="00254E29">
        <w:t xml:space="preserve"> </w:t>
      </w:r>
      <w:r w:rsidR="00F546A5" w:rsidRPr="006D43DA">
        <w:t>chairing these ongoing discussions. There are five initiatives in place.</w:t>
      </w:r>
    </w:p>
    <w:p w:rsidR="002727FB" w:rsidRDefault="002727FB" w:rsidP="00254E29">
      <w:pPr>
        <w:pStyle w:val="NoSpacing"/>
        <w:numPr>
          <w:ilvl w:val="0"/>
          <w:numId w:val="10"/>
        </w:numPr>
      </w:pPr>
      <w:r w:rsidRPr="006D43DA">
        <w:t>1 in 4</w:t>
      </w:r>
      <w:r w:rsidR="00F546A5" w:rsidRPr="006D43DA">
        <w:t xml:space="preserve"> has faculty reporting on grades in the first four week period for one major or many minor assignments.</w:t>
      </w:r>
    </w:p>
    <w:p w:rsidR="002727FB" w:rsidRPr="006D43DA" w:rsidRDefault="00F546A5" w:rsidP="00254E29">
      <w:pPr>
        <w:pStyle w:val="NoSpacing"/>
        <w:numPr>
          <w:ilvl w:val="0"/>
          <w:numId w:val="10"/>
        </w:numPr>
      </w:pPr>
      <w:r w:rsidRPr="006D43DA">
        <w:t>The attendance-taking initiative has participating faculty reporting attendance on a regular basis to my office.</w:t>
      </w:r>
    </w:p>
    <w:p w:rsidR="00254E29" w:rsidRDefault="00F546A5" w:rsidP="00254E29">
      <w:pPr>
        <w:pStyle w:val="NoSpacing"/>
        <w:numPr>
          <w:ilvl w:val="0"/>
          <w:numId w:val="10"/>
        </w:numPr>
      </w:pPr>
      <w:r w:rsidRPr="006D43DA">
        <w:t>We are re-launching a follow-up to our Foundational Studies w</w:t>
      </w:r>
      <w:r w:rsidR="002727FB" w:rsidRPr="006D43DA">
        <w:t>orkshops</w:t>
      </w:r>
      <w:r w:rsidR="00254E29">
        <w:t>.</w:t>
      </w:r>
    </w:p>
    <w:p w:rsidR="002727FB" w:rsidRPr="006D43DA" w:rsidRDefault="00F546A5" w:rsidP="00254E29">
      <w:pPr>
        <w:pStyle w:val="NoSpacing"/>
        <w:numPr>
          <w:ilvl w:val="0"/>
          <w:numId w:val="10"/>
        </w:numPr>
      </w:pPr>
      <w:r w:rsidRPr="006D43DA">
        <w:t>We are inviting a p</w:t>
      </w:r>
      <w:r w:rsidR="002727FB" w:rsidRPr="006D43DA">
        <w:t xml:space="preserve">anel </w:t>
      </w:r>
      <w:r w:rsidRPr="006D43DA">
        <w:t xml:space="preserve">of </w:t>
      </w:r>
      <w:r w:rsidR="002727FB" w:rsidRPr="006D43DA">
        <w:t>engage</w:t>
      </w:r>
      <w:r w:rsidRPr="006D43DA">
        <w:t>d</w:t>
      </w:r>
      <w:r w:rsidR="002727FB" w:rsidRPr="006D43DA">
        <w:t xml:space="preserve"> H</w:t>
      </w:r>
      <w:r w:rsidRPr="006D43DA">
        <w:t xml:space="preserve">igh </w:t>
      </w:r>
      <w:r w:rsidR="002727FB" w:rsidRPr="006D43DA">
        <w:t>S</w:t>
      </w:r>
      <w:r w:rsidRPr="006D43DA">
        <w:t>chool</w:t>
      </w:r>
      <w:r w:rsidR="002727FB" w:rsidRPr="006D43DA">
        <w:t xml:space="preserve"> </w:t>
      </w:r>
      <w:r w:rsidRPr="006D43DA">
        <w:t xml:space="preserve">instructors to discuss their impressions of </w:t>
      </w:r>
      <w:r w:rsidR="002727FB" w:rsidRPr="006D43DA">
        <w:t>students</w:t>
      </w:r>
      <w:r w:rsidRPr="006D43DA">
        <w:t xml:space="preserve"> and to share with us their practices.</w:t>
      </w:r>
    </w:p>
    <w:p w:rsidR="002727FB" w:rsidRPr="006D43DA" w:rsidRDefault="00F546A5" w:rsidP="00254E29">
      <w:pPr>
        <w:pStyle w:val="NoSpacing"/>
        <w:numPr>
          <w:ilvl w:val="0"/>
          <w:numId w:val="10"/>
        </w:numPr>
      </w:pPr>
      <w:r w:rsidRPr="006D43DA">
        <w:t xml:space="preserve">We are contracting with Pearson to launch </w:t>
      </w:r>
      <w:r w:rsidR="002727FB" w:rsidRPr="006D43DA">
        <w:t>My</w:t>
      </w:r>
      <w:r w:rsidR="008F42E3">
        <w:t xml:space="preserve"> </w:t>
      </w:r>
      <w:r w:rsidR="002727FB" w:rsidRPr="006D43DA">
        <w:t>Writing</w:t>
      </w:r>
      <w:r w:rsidR="008F42E3">
        <w:t xml:space="preserve"> </w:t>
      </w:r>
      <w:r w:rsidR="002727FB" w:rsidRPr="006D43DA">
        <w:t>Lab</w:t>
      </w:r>
      <w:r w:rsidRPr="006D43DA">
        <w:t xml:space="preserve"> as a means by which all students in all courses can improve their writing. This will be a supplement to the Writing Center.</w:t>
      </w:r>
    </w:p>
    <w:p w:rsidR="00254E29" w:rsidRDefault="00C04B11" w:rsidP="00C04B11">
      <w:pPr>
        <w:pStyle w:val="NoSpacing"/>
      </w:pPr>
      <w:r>
        <w:tab/>
      </w:r>
    </w:p>
    <w:p w:rsidR="00F546A5" w:rsidRPr="006D43DA" w:rsidRDefault="00254E29" w:rsidP="00C04B11">
      <w:pPr>
        <w:pStyle w:val="NoSpacing"/>
      </w:pPr>
      <w:r>
        <w:tab/>
      </w:r>
      <w:r w:rsidR="002727FB" w:rsidRPr="006D43DA">
        <w:t>N</w:t>
      </w:r>
      <w:r w:rsidR="00F546A5" w:rsidRPr="006D43DA">
        <w:t xml:space="preserve">. </w:t>
      </w:r>
      <w:r w:rsidR="002727FB" w:rsidRPr="006D43DA">
        <w:t>H</w:t>
      </w:r>
      <w:r w:rsidR="00F546A5" w:rsidRPr="006D43DA">
        <w:t>opkins</w:t>
      </w:r>
      <w:r w:rsidR="00C04B11">
        <w:t xml:space="preserve">:  Will </w:t>
      </w:r>
      <w:r w:rsidR="002727FB" w:rsidRPr="006D43DA">
        <w:t xml:space="preserve">there be follow-up? </w:t>
      </w:r>
    </w:p>
    <w:p w:rsidR="002727FB" w:rsidRPr="006D43DA" w:rsidRDefault="00C04B11" w:rsidP="006D43DA">
      <w:r>
        <w:tab/>
      </w:r>
      <w:r w:rsidR="002727FB" w:rsidRPr="006D43DA">
        <w:t>L</w:t>
      </w:r>
      <w:r w:rsidR="00F546A5" w:rsidRPr="006D43DA">
        <w:t>.</w:t>
      </w:r>
      <w:r>
        <w:t xml:space="preserve"> </w:t>
      </w:r>
      <w:r w:rsidR="002727FB" w:rsidRPr="006D43DA">
        <w:t>M</w:t>
      </w:r>
      <w:r w:rsidR="00F546A5" w:rsidRPr="006D43DA">
        <w:t>aule</w:t>
      </w:r>
      <w:r>
        <w:t xml:space="preserve">: </w:t>
      </w:r>
      <w:r w:rsidR="002727FB" w:rsidRPr="006D43DA">
        <w:t xml:space="preserve"> Yes</w:t>
      </w:r>
      <w:r>
        <w:t>.</w:t>
      </w:r>
    </w:p>
    <w:p w:rsidR="00FF0901" w:rsidRPr="008F42E3" w:rsidRDefault="008F42E3" w:rsidP="007148A1">
      <w:pPr>
        <w:pStyle w:val="NoSpacing"/>
      </w:pPr>
      <w:r>
        <w:t>X</w:t>
      </w:r>
      <w:r w:rsidR="007148A1">
        <w:t>I.</w:t>
      </w:r>
      <w:r>
        <w:tab/>
      </w:r>
      <w:r w:rsidR="007148A1" w:rsidRPr="007148A1">
        <w:rPr>
          <w:b/>
        </w:rPr>
        <w:t>MOTION TO APPROVE</w:t>
      </w:r>
      <w:r w:rsidR="007148A1">
        <w:t xml:space="preserve"> </w:t>
      </w:r>
      <w:r w:rsidR="00F546A5" w:rsidRPr="00254E29">
        <w:rPr>
          <w:b/>
        </w:rPr>
        <w:t>Recommended Change to Grading System</w:t>
      </w:r>
      <w:r w:rsidR="00F546A5" w:rsidRPr="006D43DA">
        <w:t xml:space="preserve"> </w:t>
      </w:r>
      <w:r w:rsidR="005D6066" w:rsidRPr="006D43DA">
        <w:t>(</w:t>
      </w:r>
      <w:r w:rsidR="005D6066" w:rsidRPr="008F42E3">
        <w:t>D</w:t>
      </w:r>
      <w:r w:rsidR="00F546A5" w:rsidRPr="008F42E3">
        <w:t xml:space="preserve">. </w:t>
      </w:r>
      <w:r w:rsidR="005D6066" w:rsidRPr="008F42E3">
        <w:t>H</w:t>
      </w:r>
      <w:r w:rsidR="00F546A5" w:rsidRPr="008F42E3">
        <w:t>antzis,</w:t>
      </w:r>
      <w:r w:rsidR="005D6066" w:rsidRPr="008F42E3">
        <w:t xml:space="preserve"> B</w:t>
      </w:r>
      <w:r w:rsidR="00F546A5" w:rsidRPr="008F42E3">
        <w:t xml:space="preserve">. </w:t>
      </w:r>
      <w:r w:rsidR="005D6066" w:rsidRPr="008F42E3">
        <w:t>K</w:t>
      </w:r>
      <w:r w:rsidR="00F546A5" w:rsidRPr="008F42E3">
        <w:t>ilp;</w:t>
      </w:r>
      <w:r w:rsidR="00624F22" w:rsidRPr="008F42E3">
        <w:t xml:space="preserve"> vote 6-20</w:t>
      </w:r>
      <w:r w:rsidR="002D2CFF">
        <w:t>-</w:t>
      </w:r>
      <w:r w:rsidR="002D2CFF">
        <w:tab/>
        <w:t>2).</w:t>
      </w:r>
    </w:p>
    <w:p w:rsidR="00C22E9B" w:rsidRPr="006D43DA" w:rsidRDefault="008F42E3" w:rsidP="008F42E3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="005D6066" w:rsidRPr="006D43DA">
        <w:t>J</w:t>
      </w:r>
      <w:r w:rsidR="00FF0901" w:rsidRPr="006D43DA">
        <w:t xml:space="preserve">. </w:t>
      </w:r>
      <w:r w:rsidR="005D6066" w:rsidRPr="006D43DA">
        <w:t>H</w:t>
      </w:r>
      <w:r w:rsidR="00FF0901" w:rsidRPr="006D43DA">
        <w:t xml:space="preserve">ughes: </w:t>
      </w:r>
      <w:r>
        <w:t xml:space="preserve"> </w:t>
      </w:r>
      <w:r w:rsidR="00FF0901" w:rsidRPr="006D43DA">
        <w:t>What is the r</w:t>
      </w:r>
      <w:r w:rsidR="005D6066" w:rsidRPr="006D43DA">
        <w:t>ationale</w:t>
      </w:r>
      <w:r>
        <w:t>?</w:t>
      </w:r>
      <w:r w:rsidR="005D6066" w:rsidRPr="006D43DA">
        <w:t xml:space="preserve"> </w:t>
      </w:r>
      <w:r w:rsidR="005D6066" w:rsidRPr="006D43DA">
        <w:br/>
      </w:r>
      <w:r>
        <w:tab/>
      </w:r>
      <w:r>
        <w:tab/>
      </w:r>
      <w:r w:rsidR="005D6066" w:rsidRPr="006D43DA">
        <w:t>K</w:t>
      </w:r>
      <w:r w:rsidR="00FF0901" w:rsidRPr="006D43DA">
        <w:t xml:space="preserve">. </w:t>
      </w:r>
      <w:r w:rsidR="005D6066" w:rsidRPr="006D43DA">
        <w:t>B</w:t>
      </w:r>
      <w:r w:rsidR="00FF0901" w:rsidRPr="006D43DA">
        <w:t xml:space="preserve">olinger: </w:t>
      </w:r>
      <w:r>
        <w:t xml:space="preserve"> </w:t>
      </w:r>
      <w:r w:rsidR="00FF0901" w:rsidRPr="006D43DA">
        <w:t xml:space="preserve">The </w:t>
      </w:r>
      <w:r w:rsidR="005D6066" w:rsidRPr="006D43DA">
        <w:t>C-</w:t>
      </w:r>
      <w:r w:rsidR="00FF0901" w:rsidRPr="006D43DA">
        <w:t xml:space="preserve"> is a </w:t>
      </w:r>
      <w:r w:rsidR="005D6066" w:rsidRPr="006D43DA">
        <w:t>fail</w:t>
      </w:r>
      <w:r w:rsidR="00FF0901" w:rsidRPr="006D43DA">
        <w:t xml:space="preserve">ing grade </w:t>
      </w:r>
      <w:r w:rsidR="005D6066" w:rsidRPr="006D43DA">
        <w:t>in</w:t>
      </w:r>
      <w:r w:rsidR="00FF0901" w:rsidRPr="006D43DA">
        <w:t xml:space="preserve"> the</w:t>
      </w:r>
      <w:r w:rsidR="005D6066" w:rsidRPr="006D43DA">
        <w:t xml:space="preserve"> C</w:t>
      </w:r>
      <w:r w:rsidR="00FF0901" w:rsidRPr="006D43DA">
        <w:t xml:space="preserve">ollege </w:t>
      </w:r>
      <w:r w:rsidR="005D6066" w:rsidRPr="006D43DA">
        <w:t>o</w:t>
      </w:r>
      <w:r w:rsidR="00FF0901" w:rsidRPr="006D43DA">
        <w:t xml:space="preserve">f </w:t>
      </w:r>
      <w:r w:rsidR="005D6066" w:rsidRPr="006D43DA">
        <w:t>E</w:t>
      </w:r>
      <w:r w:rsidR="00FF0901" w:rsidRPr="006D43DA">
        <w:t xml:space="preserve">ducation and many </w:t>
      </w:r>
      <w:proofErr w:type="gramStart"/>
      <w:r w:rsidR="00FF0901" w:rsidRPr="006D43DA">
        <w:t>faculty</w:t>
      </w:r>
      <w:proofErr w:type="gramEnd"/>
      <w:r w:rsidR="00FF0901" w:rsidRPr="006D43DA">
        <w:t xml:space="preserve"> </w:t>
      </w:r>
      <w:r w:rsidR="005D6066" w:rsidRPr="006D43DA">
        <w:t xml:space="preserve">carved it </w:t>
      </w:r>
      <w:r>
        <w:tab/>
      </w:r>
      <w:r>
        <w:tab/>
      </w:r>
      <w:r w:rsidR="005D6066" w:rsidRPr="006D43DA">
        <w:t>out of bottom</w:t>
      </w:r>
      <w:r w:rsidR="00FF0901" w:rsidRPr="006D43DA">
        <w:t xml:space="preserve"> of their C range so that the same performance that had resulted in passage </w:t>
      </w:r>
      <w:r>
        <w:tab/>
      </w:r>
      <w:r>
        <w:tab/>
      </w:r>
      <w:r w:rsidR="00FF0901" w:rsidRPr="006D43DA">
        <w:t xml:space="preserve">now results in </w:t>
      </w:r>
      <w:r w:rsidR="005D6066" w:rsidRPr="006D43DA">
        <w:t>failure</w:t>
      </w:r>
      <w:r w:rsidR="00FF0901" w:rsidRPr="006D43DA">
        <w:t>.</w:t>
      </w:r>
      <w:r w:rsidR="005D6066" w:rsidRPr="006D43DA">
        <w:br/>
      </w:r>
      <w:r>
        <w:tab/>
      </w:r>
      <w:r>
        <w:tab/>
      </w:r>
      <w:r w:rsidR="005D6066" w:rsidRPr="006D43DA">
        <w:t>J</w:t>
      </w:r>
      <w:r w:rsidR="00FF0901" w:rsidRPr="006D43DA">
        <w:t xml:space="preserve">. </w:t>
      </w:r>
      <w:r w:rsidR="005D6066" w:rsidRPr="006D43DA">
        <w:t>H</w:t>
      </w:r>
      <w:r w:rsidR="00FF0901" w:rsidRPr="006D43DA">
        <w:t>ughes:</w:t>
      </w:r>
      <w:r>
        <w:t xml:space="preserve"> </w:t>
      </w:r>
      <w:r w:rsidR="00FF0901" w:rsidRPr="006D43DA">
        <w:t xml:space="preserve"> A </w:t>
      </w:r>
      <w:r w:rsidR="005D6066" w:rsidRPr="006D43DA">
        <w:t>C- is different of C</w:t>
      </w:r>
      <w:r w:rsidR="00FF0901" w:rsidRPr="006D43DA">
        <w:t>.</w:t>
      </w:r>
      <w:r w:rsidR="005D6066" w:rsidRPr="006D43DA">
        <w:br/>
      </w:r>
      <w:r>
        <w:tab/>
      </w:r>
      <w:r>
        <w:tab/>
      </w:r>
      <w:r w:rsidR="005D6066" w:rsidRPr="006D43DA">
        <w:t>J</w:t>
      </w:r>
      <w:r w:rsidR="00FF0901" w:rsidRPr="006D43DA">
        <w:t xml:space="preserve">. </w:t>
      </w:r>
      <w:r w:rsidR="005D6066" w:rsidRPr="006D43DA">
        <w:t>M</w:t>
      </w:r>
      <w:r w:rsidR="00FF0901" w:rsidRPr="006D43DA">
        <w:t xml:space="preserve">aynard: </w:t>
      </w:r>
      <w:r>
        <w:t xml:space="preserve"> </w:t>
      </w:r>
      <w:r w:rsidR="00FF0901" w:rsidRPr="006D43DA">
        <w:t>I don’t disagree but in the Nursing program t</w:t>
      </w:r>
      <w:r w:rsidR="005D6066" w:rsidRPr="006D43DA">
        <w:t xml:space="preserve">wo C-s </w:t>
      </w:r>
      <w:r w:rsidR="005C3307" w:rsidRPr="006D43DA">
        <w:t>would dismiss</w:t>
      </w:r>
      <w:r w:rsidR="005D6066" w:rsidRPr="006D43DA">
        <w:t xml:space="preserve"> them for </w:t>
      </w:r>
      <w:r>
        <w:tab/>
      </w:r>
      <w:r>
        <w:tab/>
      </w:r>
      <w:r w:rsidR="00254E29">
        <w:tab/>
      </w:r>
      <w:r w:rsidR="005D6066" w:rsidRPr="006D43DA">
        <w:t>two years</w:t>
      </w:r>
      <w:r w:rsidR="00FF0901" w:rsidRPr="006D43DA">
        <w:t xml:space="preserve">. In that case a </w:t>
      </w:r>
      <w:r w:rsidR="005D6066" w:rsidRPr="006D43DA">
        <w:t>C-</w:t>
      </w:r>
      <w:r w:rsidR="00FF0901" w:rsidRPr="006D43DA">
        <w:t xml:space="preserve"> is an </w:t>
      </w:r>
      <w:r w:rsidR="005D6066" w:rsidRPr="006D43DA">
        <w:t>F</w:t>
      </w:r>
      <w:r w:rsidR="00FF0901" w:rsidRPr="006D43DA">
        <w:t>.</w:t>
      </w:r>
      <w:r w:rsidR="005D6066" w:rsidRPr="006D43DA">
        <w:br/>
      </w:r>
      <w:r>
        <w:tab/>
      </w:r>
      <w:r>
        <w:tab/>
      </w:r>
      <w:r w:rsidR="005D6066" w:rsidRPr="006D43DA">
        <w:t>C</w:t>
      </w:r>
      <w:r w:rsidR="00C22E9B" w:rsidRPr="006D43DA">
        <w:t xml:space="preserve">. </w:t>
      </w:r>
      <w:r w:rsidR="005D6066" w:rsidRPr="006D43DA">
        <w:t>F</w:t>
      </w:r>
      <w:r w:rsidR="00C22E9B" w:rsidRPr="006D43DA">
        <w:t>ische</w:t>
      </w:r>
      <w:r>
        <w:t xml:space="preserve">r: </w:t>
      </w:r>
      <w:r w:rsidR="00C22E9B" w:rsidRPr="006D43DA">
        <w:t xml:space="preserve"> How much of our re</w:t>
      </w:r>
      <w:r w:rsidR="005D6066" w:rsidRPr="006D43DA">
        <w:t xml:space="preserve">tention </w:t>
      </w:r>
      <w:r w:rsidR="00C22E9B" w:rsidRPr="006D43DA">
        <w:t xml:space="preserve">issues </w:t>
      </w:r>
      <w:proofErr w:type="gramStart"/>
      <w:r w:rsidR="00C22E9B" w:rsidRPr="006D43DA">
        <w:t>are</w:t>
      </w:r>
      <w:proofErr w:type="gramEnd"/>
      <w:r w:rsidR="00C22E9B" w:rsidRPr="006D43DA">
        <w:t xml:space="preserve"> related to the scale? </w:t>
      </w:r>
    </w:p>
    <w:p w:rsidR="005D6066" w:rsidRPr="006D43DA" w:rsidRDefault="008F42E3" w:rsidP="006D43DA">
      <w:r>
        <w:tab/>
      </w:r>
      <w:r>
        <w:tab/>
      </w:r>
      <w:r w:rsidR="005D6066" w:rsidRPr="006D43DA">
        <w:t>N</w:t>
      </w:r>
      <w:r w:rsidR="00C22E9B" w:rsidRPr="006D43DA">
        <w:t xml:space="preserve">. </w:t>
      </w:r>
      <w:r w:rsidR="005D6066" w:rsidRPr="006D43DA">
        <w:t>H</w:t>
      </w:r>
      <w:r w:rsidR="00C22E9B" w:rsidRPr="006D43DA">
        <w:t>opkins: The</w:t>
      </w:r>
      <w:r w:rsidR="005D6066" w:rsidRPr="006D43DA">
        <w:t xml:space="preserve"> </w:t>
      </w:r>
      <w:r w:rsidR="00C22E9B" w:rsidRPr="006D43DA">
        <w:t>Nursing</w:t>
      </w:r>
      <w:r w:rsidR="005D6066" w:rsidRPr="006D43DA">
        <w:t xml:space="preserve"> faculty changed what they did</w:t>
      </w:r>
      <w:r w:rsidR="00C22E9B" w:rsidRPr="006D43DA">
        <w:t xml:space="preserve"> and as a result the </w:t>
      </w:r>
      <w:r w:rsidR="005D6066" w:rsidRPr="006D43DA">
        <w:t xml:space="preserve">C- is what they </w:t>
      </w:r>
      <w:r>
        <w:tab/>
      </w:r>
      <w:r>
        <w:tab/>
      </w:r>
      <w:r w:rsidR="005D6066" w:rsidRPr="006D43DA">
        <w:t>intend</w:t>
      </w:r>
      <w:r w:rsidR="00C22E9B" w:rsidRPr="006D43DA">
        <w:t>.</w:t>
      </w:r>
      <w:r w:rsidR="005D6066" w:rsidRPr="006D43DA">
        <w:br/>
      </w:r>
      <w:r>
        <w:tab/>
      </w:r>
      <w:r>
        <w:tab/>
      </w:r>
      <w:r w:rsidR="005D6066" w:rsidRPr="006D43DA">
        <w:t>A</w:t>
      </w:r>
      <w:r w:rsidR="00C22E9B" w:rsidRPr="006D43DA">
        <w:t xml:space="preserve">. </w:t>
      </w:r>
      <w:r w:rsidR="005D6066" w:rsidRPr="006D43DA">
        <w:t>H</w:t>
      </w:r>
      <w:r w:rsidR="00C22E9B" w:rsidRPr="006D43DA">
        <w:t>ay: G</w:t>
      </w:r>
      <w:r w:rsidR="004D7D64" w:rsidRPr="006D43DA">
        <w:t xml:space="preserve">rading scales are reflected on the back on transcript for a long time for those </w:t>
      </w:r>
      <w:r w:rsidR="007148A1">
        <w:tab/>
      </w:r>
      <w:r w:rsidR="007148A1">
        <w:tab/>
      </w:r>
      <w:r w:rsidR="007148A1">
        <w:tab/>
      </w:r>
      <w:r w:rsidR="004D7D64" w:rsidRPr="006D43DA">
        <w:t xml:space="preserve">who are around for a long time. What </w:t>
      </w:r>
      <w:r w:rsidR="00C22E9B" w:rsidRPr="006D43DA">
        <w:t xml:space="preserve">others </w:t>
      </w:r>
      <w:r w:rsidR="004D7D64" w:rsidRPr="006D43DA">
        <w:t xml:space="preserve">will see </w:t>
      </w:r>
      <w:r w:rsidR="00C22E9B" w:rsidRPr="006D43DA">
        <w:t xml:space="preserve">is that </w:t>
      </w:r>
      <w:r w:rsidR="004D7D64" w:rsidRPr="006D43DA">
        <w:t xml:space="preserve">we </w:t>
      </w:r>
      <w:r w:rsidR="00C22E9B" w:rsidRPr="006D43DA">
        <w:t xml:space="preserve">will </w:t>
      </w:r>
      <w:r w:rsidR="004D7D64" w:rsidRPr="006D43DA">
        <w:t xml:space="preserve">have had 3 scales in a </w:t>
      </w:r>
      <w:r w:rsidR="007148A1">
        <w:lastRenderedPageBreak/>
        <w:tab/>
      </w:r>
      <w:r w:rsidR="007148A1">
        <w:tab/>
      </w:r>
      <w:r w:rsidR="004D7D64" w:rsidRPr="006D43DA">
        <w:t>short period.</w:t>
      </w:r>
      <w:r w:rsidR="00C22E9B" w:rsidRPr="006D43DA">
        <w:t xml:space="preserve"> That could color their impressions of our institution</w:t>
      </w:r>
      <w:r w:rsidR="004D7D64" w:rsidRPr="006D43DA">
        <w:br/>
      </w:r>
      <w:r w:rsidR="007148A1">
        <w:tab/>
      </w:r>
      <w:r w:rsidR="007148A1">
        <w:tab/>
      </w:r>
      <w:r w:rsidR="004D7D64" w:rsidRPr="006D43DA">
        <w:t>C</w:t>
      </w:r>
      <w:r w:rsidR="00C22E9B" w:rsidRPr="006D43DA">
        <w:t xml:space="preserve">. </w:t>
      </w:r>
      <w:r w:rsidR="004D7D64" w:rsidRPr="006D43DA">
        <w:t>O</w:t>
      </w:r>
      <w:r w:rsidR="00C22E9B" w:rsidRPr="006D43DA">
        <w:t>lsen: I did my own analysis of this</w:t>
      </w:r>
      <w:r w:rsidR="00254E29">
        <w:t>,</w:t>
      </w:r>
      <w:r w:rsidR="00C22E9B" w:rsidRPr="006D43DA">
        <w:t xml:space="preserve"> and I estimated that </w:t>
      </w:r>
      <w:r w:rsidR="004D7D64" w:rsidRPr="006D43DA">
        <w:t>GPAs w</w:t>
      </w:r>
      <w:r w:rsidR="00C22E9B" w:rsidRPr="006D43DA">
        <w:t xml:space="preserve">ould </w:t>
      </w:r>
      <w:r w:rsidR="004D7D64" w:rsidRPr="006D43DA">
        <w:t>fall further</w:t>
      </w:r>
      <w:r w:rsidR="00C22E9B" w:rsidRPr="006D43DA">
        <w:t xml:space="preserve">. </w:t>
      </w:r>
      <w:r w:rsidR="004D7D64" w:rsidRPr="006D43DA">
        <w:t xml:space="preserve"> </w:t>
      </w:r>
    </w:p>
    <w:p w:rsidR="00624F22" w:rsidRPr="006D43DA" w:rsidRDefault="007148A1" w:rsidP="006D43DA">
      <w:r>
        <w:t>XII.</w:t>
      </w:r>
      <w:r w:rsidR="00C22E9B" w:rsidRPr="006D43DA">
        <w:t xml:space="preserve"> </w:t>
      </w:r>
      <w:r>
        <w:tab/>
      </w:r>
      <w:r w:rsidR="00C22E9B" w:rsidRPr="006D43DA">
        <w:t xml:space="preserve">Distance Education Taskforce Report </w:t>
      </w:r>
      <w:r w:rsidR="00C22E9B" w:rsidRPr="006D43DA">
        <w:br/>
      </w:r>
      <w:r>
        <w:tab/>
      </w:r>
      <w:r w:rsidRPr="007148A1">
        <w:rPr>
          <w:b/>
        </w:rPr>
        <w:t>MOTION TO APPROVE</w:t>
      </w:r>
      <w:r>
        <w:rPr>
          <w:b/>
        </w:rPr>
        <w:t xml:space="preserve"> </w:t>
      </w:r>
      <w:r w:rsidRPr="00254E29">
        <w:rPr>
          <w:b/>
        </w:rPr>
        <w:t>Taskforce Report</w:t>
      </w:r>
      <w:r>
        <w:rPr>
          <w:b/>
        </w:rPr>
        <w:t xml:space="preserve"> </w:t>
      </w:r>
      <w:r w:rsidR="00C22E9B" w:rsidRPr="006D43DA">
        <w:t>(</w:t>
      </w:r>
      <w:r w:rsidR="00624F22" w:rsidRPr="006D43DA">
        <w:t>T</w:t>
      </w:r>
      <w:r w:rsidR="00C22E9B" w:rsidRPr="006D43DA">
        <w:t xml:space="preserve">. </w:t>
      </w:r>
      <w:r w:rsidR="00624F22" w:rsidRPr="006D43DA">
        <w:t>H</w:t>
      </w:r>
      <w:r w:rsidR="00C22E9B" w:rsidRPr="006D43DA">
        <w:t>awkins</w:t>
      </w:r>
      <w:r w:rsidR="00624F22" w:rsidRPr="006D43DA">
        <w:t xml:space="preserve"> </w:t>
      </w:r>
      <w:r>
        <w:t>/</w:t>
      </w:r>
      <w:r w:rsidR="005C3307" w:rsidRPr="006D43DA">
        <w:t>A. Morales</w:t>
      </w:r>
      <w:r w:rsidR="00C22E9B" w:rsidRPr="006D43DA">
        <w:t>; vote:</w:t>
      </w:r>
      <w:r w:rsidR="00624F22" w:rsidRPr="006D43DA">
        <w:t xml:space="preserve"> unanimous</w:t>
      </w:r>
      <w:r w:rsidR="00C22E9B" w:rsidRPr="006D43DA">
        <w:t>)</w:t>
      </w:r>
    </w:p>
    <w:p w:rsidR="007148A1" w:rsidRDefault="007148A1" w:rsidP="007148A1">
      <w:pPr>
        <w:pStyle w:val="NoSpacing"/>
      </w:pPr>
      <w:r w:rsidRPr="007148A1">
        <w:t>XIII.</w:t>
      </w:r>
      <w:r>
        <w:rPr>
          <w:b/>
        </w:rPr>
        <w:tab/>
        <w:t>MOTION TO APPROVE</w:t>
      </w:r>
      <w:r w:rsidR="008367FE" w:rsidRPr="006D43DA">
        <w:rPr>
          <w:b/>
        </w:rPr>
        <w:t xml:space="preserve"> </w:t>
      </w:r>
      <w:r w:rsidR="00624F22" w:rsidRPr="00254E29">
        <w:rPr>
          <w:b/>
        </w:rPr>
        <w:t>Handbook Language downsiz</w:t>
      </w:r>
      <w:r w:rsidR="008367FE" w:rsidRPr="00254E29">
        <w:rPr>
          <w:b/>
        </w:rPr>
        <w:t>ing The Performing Arts</w:t>
      </w:r>
      <w:r w:rsidRPr="00254E29">
        <w:rPr>
          <w:b/>
        </w:rPr>
        <w:t xml:space="preserve"> </w:t>
      </w:r>
      <w:r w:rsidR="008367FE" w:rsidRPr="00254E29">
        <w:rPr>
          <w:b/>
        </w:rPr>
        <w:t>Series Committee</w:t>
      </w:r>
    </w:p>
    <w:p w:rsidR="005C3307" w:rsidRDefault="007148A1" w:rsidP="007148A1">
      <w:pPr>
        <w:pStyle w:val="NoSpacing"/>
        <w:rPr>
          <w:rFonts w:eastAsia="Times New Roman" w:cs="Times New Roman"/>
          <w:color w:val="000000"/>
        </w:rPr>
      </w:pPr>
      <w:r>
        <w:tab/>
      </w:r>
      <w:r w:rsidR="00624F22" w:rsidRPr="007148A1">
        <w:t xml:space="preserve"> </w:t>
      </w:r>
      <w:r w:rsidR="008367FE" w:rsidRPr="007148A1">
        <w:t>(</w:t>
      </w:r>
      <w:r w:rsidR="00624F22" w:rsidRPr="007148A1">
        <w:t>J</w:t>
      </w:r>
      <w:r w:rsidR="008367FE" w:rsidRPr="007148A1">
        <w:t xml:space="preserve">. </w:t>
      </w:r>
      <w:proofErr w:type="spellStart"/>
      <w:r w:rsidR="00624F22" w:rsidRPr="007148A1">
        <w:t>K</w:t>
      </w:r>
      <w:r w:rsidR="008367FE" w:rsidRPr="007148A1">
        <w:t>ulhlman</w:t>
      </w:r>
      <w:proofErr w:type="spellEnd"/>
      <w:r>
        <w:t>/</w:t>
      </w:r>
      <w:r w:rsidR="00624F22" w:rsidRPr="007148A1">
        <w:t>K</w:t>
      </w:r>
      <w:r w:rsidR="008367FE" w:rsidRPr="007148A1">
        <w:t xml:space="preserve">. </w:t>
      </w:r>
      <w:proofErr w:type="spellStart"/>
      <w:r w:rsidR="00624F22" w:rsidRPr="007148A1">
        <w:t>K</w:t>
      </w:r>
      <w:r w:rsidR="008367FE" w:rsidRPr="007148A1">
        <w:t>incade</w:t>
      </w:r>
      <w:proofErr w:type="spellEnd"/>
      <w:r w:rsidR="008367FE" w:rsidRPr="007148A1">
        <w:t xml:space="preserve">; vote: </w:t>
      </w:r>
      <w:r w:rsidR="00624F22" w:rsidRPr="007148A1">
        <w:t>unanimous</w:t>
      </w:r>
      <w:r w:rsidR="008367FE" w:rsidRPr="007148A1">
        <w:t>)</w:t>
      </w:r>
      <w:r w:rsidR="00624F22" w:rsidRPr="007148A1">
        <w:br/>
      </w:r>
      <w:r>
        <w:rPr>
          <w:rFonts w:eastAsia="Times New Roman" w:cs="Times New Roman"/>
          <w:color w:val="000000"/>
        </w:rPr>
        <w:tab/>
      </w:r>
      <w:r w:rsidR="008367FE" w:rsidRPr="006D43DA">
        <w:rPr>
          <w:rFonts w:eastAsia="Times New Roman" w:cs="Times New Roman"/>
          <w:color w:val="000000"/>
        </w:rPr>
        <w:t xml:space="preserve">Change 270.4 and 270.4.1 </w:t>
      </w:r>
    </w:p>
    <w:p w:rsidR="005C3307" w:rsidRDefault="005C3307" w:rsidP="007148A1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p w:rsidR="008367FE" w:rsidRPr="005C3307" w:rsidRDefault="005C3307" w:rsidP="007148A1">
      <w:pPr>
        <w:pStyle w:val="NoSpacing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5C3307">
        <w:rPr>
          <w:rFonts w:eastAsia="Times New Roman" w:cs="Times New Roman"/>
          <w:b/>
          <w:color w:val="000000"/>
        </w:rPr>
        <w:t>From</w:t>
      </w:r>
      <w:r w:rsidR="008367FE" w:rsidRPr="005C3307">
        <w:rPr>
          <w:rFonts w:eastAsia="Times New Roman" w:cs="Times New Roman"/>
          <w:b/>
          <w:color w:val="000000"/>
        </w:rPr>
        <w:t xml:space="preserve"> </w:t>
      </w:r>
    </w:p>
    <w:p w:rsidR="008367FE" w:rsidRPr="006D43DA" w:rsidRDefault="008367FE" w:rsidP="006D43DA">
      <w:pPr>
        <w:rPr>
          <w:rFonts w:eastAsia="Times New Roman" w:cs="Times New Roman"/>
          <w:color w:val="000000"/>
        </w:rPr>
      </w:pPr>
      <w:r w:rsidRPr="006D43DA">
        <w:rPr>
          <w:rFonts w:eastAsia="Times New Roman" w:cs="Times New Roman"/>
          <w:color w:val="000000"/>
        </w:rPr>
        <w:br/>
      </w:r>
      <w:r w:rsidR="007148A1">
        <w:rPr>
          <w:rFonts w:eastAsia="Times New Roman" w:cs="Times New Roman"/>
          <w:color w:val="000000"/>
        </w:rPr>
        <w:tab/>
      </w:r>
      <w:r w:rsidRPr="006D43DA">
        <w:rPr>
          <w:rFonts w:eastAsia="Times New Roman" w:cs="Times New Roman"/>
          <w:color w:val="000000"/>
        </w:rPr>
        <w:t xml:space="preserve">270.4 Performing Arts Series Committee. The Convocations Committee advises on the selection of </w:t>
      </w:r>
      <w:r w:rsidR="007148A1">
        <w:rPr>
          <w:rFonts w:eastAsia="Times New Roman" w:cs="Times New Roman"/>
          <w:color w:val="000000"/>
        </w:rPr>
        <w:tab/>
      </w:r>
      <w:r w:rsidRPr="006D43DA">
        <w:rPr>
          <w:rFonts w:eastAsia="Times New Roman" w:cs="Times New Roman"/>
          <w:color w:val="000000"/>
        </w:rPr>
        <w:t xml:space="preserve">the all-University convocation program. It meets monthly from November until the convocation </w:t>
      </w:r>
      <w:r w:rsidR="007148A1">
        <w:rPr>
          <w:rFonts w:eastAsia="Times New Roman" w:cs="Times New Roman"/>
          <w:color w:val="000000"/>
        </w:rPr>
        <w:tab/>
      </w:r>
      <w:r w:rsidRPr="006D43DA">
        <w:rPr>
          <w:rFonts w:eastAsia="Times New Roman" w:cs="Times New Roman"/>
          <w:color w:val="000000"/>
        </w:rPr>
        <w:t>series for the coming academic year has been selected.</w:t>
      </w:r>
    </w:p>
    <w:p w:rsidR="008367FE" w:rsidRPr="006D43DA" w:rsidRDefault="007148A1" w:rsidP="006D43D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8367FE" w:rsidRPr="006D43DA">
        <w:rPr>
          <w:rFonts w:eastAsia="Times New Roman" w:cs="Times New Roman"/>
          <w:color w:val="000000"/>
        </w:rPr>
        <w:t xml:space="preserve">270.4.1 Membership. There are eight (8) faculty, six (6) administrative/professional staff, one (1) </w:t>
      </w:r>
      <w:r>
        <w:rPr>
          <w:rFonts w:eastAsia="Times New Roman" w:cs="Times New Roman"/>
          <w:color w:val="000000"/>
        </w:rPr>
        <w:tab/>
      </w:r>
      <w:r w:rsidR="008367FE" w:rsidRPr="006D43DA">
        <w:rPr>
          <w:rFonts w:eastAsia="Times New Roman" w:cs="Times New Roman"/>
          <w:color w:val="000000"/>
        </w:rPr>
        <w:t xml:space="preserve">member nominated by the Support Staff Council, five (5) student members as well as two (2) </w:t>
      </w:r>
      <w:r>
        <w:rPr>
          <w:rFonts w:eastAsia="Times New Roman" w:cs="Times New Roman"/>
          <w:color w:val="000000"/>
        </w:rPr>
        <w:tab/>
      </w:r>
      <w:r w:rsidR="008367FE" w:rsidRPr="006D43DA">
        <w:rPr>
          <w:rFonts w:eastAsia="Times New Roman" w:cs="Times New Roman"/>
          <w:color w:val="000000"/>
        </w:rPr>
        <w:t>community representatives.</w:t>
      </w:r>
    </w:p>
    <w:p w:rsidR="008367FE" w:rsidRPr="007148A1" w:rsidRDefault="007148A1" w:rsidP="006D43DA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ab/>
      </w:r>
      <w:r w:rsidR="005C3307" w:rsidRPr="007148A1">
        <w:rPr>
          <w:rFonts w:eastAsia="Times New Roman" w:cs="Times New Roman"/>
          <w:b/>
          <w:color w:val="000000"/>
        </w:rPr>
        <w:t>To</w:t>
      </w:r>
    </w:p>
    <w:p w:rsidR="008367FE" w:rsidRPr="006D43DA" w:rsidRDefault="007148A1" w:rsidP="006D43D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8367FE" w:rsidRPr="006D43DA">
        <w:rPr>
          <w:rFonts w:eastAsia="Times New Roman" w:cs="Times New Roman"/>
          <w:color w:val="000000"/>
        </w:rPr>
        <w:t xml:space="preserve">270. 4 Performing Arts Series Committee.  The Performing Arts Series Committee advises on the </w:t>
      </w:r>
      <w:r>
        <w:rPr>
          <w:rFonts w:eastAsia="Times New Roman" w:cs="Times New Roman"/>
          <w:color w:val="000000"/>
        </w:rPr>
        <w:tab/>
      </w:r>
      <w:r w:rsidR="008367FE" w:rsidRPr="006D43DA">
        <w:rPr>
          <w:rFonts w:eastAsia="Times New Roman" w:cs="Times New Roman"/>
          <w:color w:val="000000"/>
        </w:rPr>
        <w:t>selection of the all-University performing arts series programs.</w:t>
      </w:r>
    </w:p>
    <w:p w:rsidR="00624F22" w:rsidRPr="006D43DA" w:rsidRDefault="007148A1" w:rsidP="006D43D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8367FE" w:rsidRPr="006D43DA">
        <w:rPr>
          <w:rFonts w:eastAsia="Times New Roman" w:cs="Times New Roman"/>
          <w:color w:val="000000"/>
        </w:rPr>
        <w:t xml:space="preserve">270.4.1 Membership.  There are two (2) faculty, two (2) administrative/professional staff, one (1) </w:t>
      </w:r>
      <w:r>
        <w:rPr>
          <w:rFonts w:eastAsia="Times New Roman" w:cs="Times New Roman"/>
          <w:color w:val="000000"/>
        </w:rPr>
        <w:tab/>
      </w:r>
      <w:r w:rsidR="008367FE" w:rsidRPr="006D43DA">
        <w:rPr>
          <w:rFonts w:eastAsia="Times New Roman" w:cs="Times New Roman"/>
          <w:color w:val="000000"/>
        </w:rPr>
        <w:t>support staff, two (2) students and one (1) community representative.</w:t>
      </w:r>
      <w:r w:rsidR="0000324D" w:rsidRPr="006D43DA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ab/>
      </w:r>
      <w:r w:rsidR="0000324D" w:rsidRPr="006D43DA">
        <w:rPr>
          <w:rFonts w:eastAsia="Times New Roman" w:cs="Times New Roman"/>
          <w:color w:val="000000"/>
        </w:rPr>
        <w:t xml:space="preserve">(By unanimous consent an extraneous “s” was dropped from the last word in </w:t>
      </w:r>
      <w:r w:rsidR="00624F22" w:rsidRPr="006D43DA">
        <w:t>270.4.1</w:t>
      </w:r>
      <w:r w:rsidR="0000324D" w:rsidRPr="006D43DA">
        <w:t>)</w:t>
      </w:r>
      <w:r w:rsidR="00624F22" w:rsidRPr="006D43DA">
        <w:t xml:space="preserve"> </w:t>
      </w:r>
      <w:r w:rsidR="0000324D" w:rsidRPr="006D43DA">
        <w:br/>
      </w:r>
    </w:p>
    <w:p w:rsidR="005C3307" w:rsidRDefault="005C3307" w:rsidP="005C3307">
      <w:pPr>
        <w:pStyle w:val="NoSpacing"/>
      </w:pPr>
      <w:r w:rsidRPr="005C3307">
        <w:t>XIV.</w:t>
      </w:r>
      <w:r>
        <w:rPr>
          <w:b/>
        </w:rPr>
        <w:tab/>
        <w:t xml:space="preserve">MOTION TO APPROVE </w:t>
      </w:r>
      <w:r w:rsidR="0000324D" w:rsidRPr="002E5783">
        <w:rPr>
          <w:b/>
          <w:u w:val="single"/>
        </w:rPr>
        <w:t>Han</w:t>
      </w:r>
      <w:r w:rsidRPr="002E5783">
        <w:rPr>
          <w:b/>
          <w:u w:val="single"/>
        </w:rPr>
        <w:t>db</w:t>
      </w:r>
      <w:r w:rsidR="0000324D" w:rsidRPr="002E5783">
        <w:rPr>
          <w:b/>
          <w:u w:val="single"/>
        </w:rPr>
        <w:t>ook</w:t>
      </w:r>
      <w:r w:rsidRPr="002E5783">
        <w:rPr>
          <w:b/>
        </w:rPr>
        <w:t xml:space="preserve"> l</w:t>
      </w:r>
      <w:r w:rsidR="0000324D" w:rsidRPr="002E5783">
        <w:rPr>
          <w:b/>
        </w:rPr>
        <w:t>anguage change</w:t>
      </w:r>
      <w:r w:rsidR="0000324D" w:rsidRPr="005C3307">
        <w:t xml:space="preserve"> with regard to health b</w:t>
      </w:r>
      <w:r w:rsidR="00624F22" w:rsidRPr="005C3307">
        <w:t>enefits</w:t>
      </w:r>
      <w:r w:rsidR="0000324D" w:rsidRPr="005C3307">
        <w:t xml:space="preserve"> (A. Morales</w:t>
      </w:r>
      <w:r>
        <w:t>/</w:t>
      </w:r>
      <w:r w:rsidR="0000324D" w:rsidRPr="005C3307">
        <w:t xml:space="preserve"> K. </w:t>
      </w:r>
      <w:r w:rsidRPr="005C3307">
        <w:tab/>
      </w:r>
      <w:r>
        <w:t>Bolinger; vote: 24-2-0).</w:t>
      </w:r>
      <w:r w:rsidR="0000324D" w:rsidRPr="005C3307">
        <w:br/>
      </w:r>
      <w:r>
        <w:tab/>
      </w:r>
    </w:p>
    <w:p w:rsidR="005C3307" w:rsidRPr="005C3307" w:rsidRDefault="005C3307" w:rsidP="005C3307">
      <w:pPr>
        <w:pStyle w:val="NoSpacing"/>
        <w:rPr>
          <w:b/>
        </w:rPr>
      </w:pPr>
      <w:r>
        <w:tab/>
      </w:r>
      <w:r w:rsidRPr="005C3307">
        <w:rPr>
          <w:b/>
        </w:rPr>
        <w:t>From</w:t>
      </w:r>
    </w:p>
    <w:p w:rsidR="0000324D" w:rsidRPr="006D43DA" w:rsidRDefault="0000324D" w:rsidP="006D43DA">
      <w:r w:rsidRPr="005C3307">
        <w:rPr>
          <w:b/>
        </w:rPr>
        <w:br/>
      </w:r>
      <w:r w:rsidR="005C3307">
        <w:tab/>
      </w:r>
      <w:r w:rsidRPr="006D43DA">
        <w:t xml:space="preserve">510.5.1 University-Provided Benefit. The University's group health plan is self insured and </w:t>
      </w:r>
      <w:r w:rsidR="005C3307">
        <w:tab/>
      </w:r>
      <w:r w:rsidRPr="006D43DA">
        <w:t xml:space="preserve">administered by a third-party administrator. The University pays approximately 75 per cent of the </w:t>
      </w:r>
      <w:r w:rsidR="005C3307">
        <w:tab/>
      </w:r>
      <w:r w:rsidRPr="006D43DA">
        <w:t xml:space="preserve">cost per month for current employees. Contribution rates are set annually depending on medical </w:t>
      </w:r>
      <w:r w:rsidR="005C3307">
        <w:tab/>
      </w:r>
      <w:r w:rsidRPr="006D43DA">
        <w:t>cost trend factors and claims experience within the University group.</w:t>
      </w:r>
    </w:p>
    <w:p w:rsidR="0000324D" w:rsidRPr="005C3307" w:rsidRDefault="005C3307" w:rsidP="005C3307">
      <w:pPr>
        <w:pStyle w:val="NoSpacing"/>
        <w:rPr>
          <w:b/>
        </w:rPr>
      </w:pPr>
      <w:r>
        <w:tab/>
      </w:r>
      <w:r w:rsidRPr="005C3307">
        <w:rPr>
          <w:b/>
        </w:rPr>
        <w:t>To</w:t>
      </w:r>
    </w:p>
    <w:p w:rsidR="005C3307" w:rsidRPr="005C3307" w:rsidRDefault="005C3307" w:rsidP="005C3307">
      <w:pPr>
        <w:pStyle w:val="NoSpacing"/>
      </w:pPr>
    </w:p>
    <w:p w:rsidR="005C3307" w:rsidRDefault="005C3307" w:rsidP="005C3307">
      <w:pPr>
        <w:pStyle w:val="NoSpacing"/>
      </w:pPr>
      <w:r>
        <w:tab/>
      </w:r>
      <w:r w:rsidR="0000324D" w:rsidRPr="006D43DA">
        <w:t xml:space="preserve">510.5.1 University-Provided Benefit. The University's group health plan is self insured and </w:t>
      </w:r>
      <w:r>
        <w:tab/>
      </w:r>
      <w:r w:rsidR="0000324D" w:rsidRPr="006D43DA">
        <w:t xml:space="preserve">administered by a third-party administrator. The University pays a percentage of the cost per </w:t>
      </w:r>
      <w:r>
        <w:tab/>
      </w:r>
      <w:r w:rsidR="0000324D" w:rsidRPr="006D43DA">
        <w:t xml:space="preserve">month for current employees. Contribution rates are set annually depending on medical cost </w:t>
      </w:r>
      <w:r>
        <w:tab/>
      </w:r>
      <w:r w:rsidR="0000324D" w:rsidRPr="006D43DA">
        <w:t xml:space="preserve">trend factors and claims experience within the University group. Prior to 2012, the percentage </w:t>
      </w:r>
      <w:r>
        <w:tab/>
      </w:r>
      <w:r w:rsidR="0000324D" w:rsidRPr="006D43DA">
        <w:t xml:space="preserve">paid by the University was 75%. During a transition period of five years, the percentage paid by </w:t>
      </w:r>
      <w:r>
        <w:tab/>
      </w:r>
      <w:r w:rsidR="0000324D" w:rsidRPr="006D43DA">
        <w:t xml:space="preserve">the University will decrease to, and by 2016 remain at, approximately 67%.   </w:t>
      </w:r>
    </w:p>
    <w:p w:rsidR="0000324D" w:rsidRPr="006D43DA" w:rsidRDefault="0000324D" w:rsidP="006D43DA"/>
    <w:p w:rsidR="0000324D" w:rsidRPr="006D43DA" w:rsidRDefault="005C3307" w:rsidP="005C3307">
      <w:pPr>
        <w:pStyle w:val="NoSpacing"/>
      </w:pPr>
      <w:r>
        <w:lastRenderedPageBreak/>
        <w:tab/>
      </w:r>
      <w:r w:rsidR="00624F22" w:rsidRPr="006D43DA">
        <w:t>A</w:t>
      </w:r>
      <w:r w:rsidR="0000324D" w:rsidRPr="006D43DA">
        <w:t xml:space="preserve">. </w:t>
      </w:r>
      <w:r w:rsidR="00624F22" w:rsidRPr="006D43DA">
        <w:t>M</w:t>
      </w:r>
      <w:r w:rsidR="0000324D" w:rsidRPr="006D43DA">
        <w:t>orales:</w:t>
      </w:r>
      <w:r>
        <w:t xml:space="preserve"> </w:t>
      </w:r>
      <w:r w:rsidR="0000324D" w:rsidRPr="006D43DA">
        <w:t xml:space="preserve"> Is there a </w:t>
      </w:r>
      <w:r w:rsidR="00624F22" w:rsidRPr="006D43DA">
        <w:t>schedule</w:t>
      </w:r>
      <w:r w:rsidR="0000324D" w:rsidRPr="006D43DA">
        <w:t>?</w:t>
      </w:r>
    </w:p>
    <w:p w:rsidR="0000324D" w:rsidRPr="006D43DA" w:rsidRDefault="005C3307" w:rsidP="005C3307">
      <w:pPr>
        <w:pStyle w:val="NoSpacing"/>
      </w:pPr>
      <w:r>
        <w:tab/>
      </w:r>
      <w:r w:rsidR="0000324D" w:rsidRPr="006D43DA">
        <w:t xml:space="preserve">Provost Maynard: </w:t>
      </w:r>
      <w:r>
        <w:t xml:space="preserve"> No.</w:t>
      </w:r>
    </w:p>
    <w:p w:rsidR="005C3307" w:rsidRDefault="005C3307" w:rsidP="005C3307">
      <w:pPr>
        <w:pStyle w:val="NoSpacing"/>
      </w:pPr>
      <w:r>
        <w:tab/>
      </w:r>
      <w:r w:rsidR="00624F22" w:rsidRPr="006D43DA">
        <w:t>K</w:t>
      </w:r>
      <w:r>
        <w:t>. Bolinger:  E</w:t>
      </w:r>
      <w:r w:rsidR="00624F22" w:rsidRPr="006D43DA">
        <w:t>stimate exists</w:t>
      </w:r>
      <w:r>
        <w:t>.</w:t>
      </w:r>
    </w:p>
    <w:p w:rsidR="005C3307" w:rsidRDefault="00624F22" w:rsidP="005C3307">
      <w:pPr>
        <w:pStyle w:val="NoSpacing"/>
      </w:pPr>
      <w:r w:rsidRPr="006D43DA">
        <w:br/>
      </w:r>
      <w:r w:rsidR="005C3307">
        <w:t>XV.</w:t>
      </w:r>
      <w:r w:rsidR="005C3307">
        <w:tab/>
        <w:t xml:space="preserve">One-time increase in Allocation to University Research Committee and Arts Endowment.  </w:t>
      </w:r>
      <w:r w:rsidR="005C3307">
        <w:tab/>
      </w:r>
      <w:proofErr w:type="gramStart"/>
      <w:r w:rsidR="005C3307" w:rsidRPr="005C3307">
        <w:rPr>
          <w:b/>
        </w:rPr>
        <w:t>Informational only.</w:t>
      </w:r>
      <w:proofErr w:type="gramEnd"/>
      <w:r w:rsidR="005C3307">
        <w:t xml:space="preserve"> </w:t>
      </w:r>
    </w:p>
    <w:p w:rsidR="0000324D" w:rsidRPr="006D43DA" w:rsidRDefault="005C3307" w:rsidP="006D43DA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00324D" w:rsidRPr="006D43DA">
        <w:rPr>
          <w:rFonts w:eastAsia="Times New Roman" w:cs="Times New Roman"/>
        </w:rPr>
        <w:t xml:space="preserve">S. Lamb: </w:t>
      </w:r>
      <w:r>
        <w:rPr>
          <w:rFonts w:eastAsia="Times New Roman" w:cs="Times New Roman"/>
        </w:rPr>
        <w:t xml:space="preserve"> </w:t>
      </w:r>
      <w:r w:rsidR="0000324D" w:rsidRPr="006D43DA">
        <w:rPr>
          <w:rFonts w:eastAsia="Times New Roman" w:cs="Times New Roman"/>
        </w:rPr>
        <w:t>Because of grant productivity there is an increase in the URC budget.</w:t>
      </w:r>
    </w:p>
    <w:p w:rsidR="005C3307" w:rsidRDefault="005C3307" w:rsidP="006D43DA"/>
    <w:p w:rsidR="00933306" w:rsidRPr="006D43DA" w:rsidRDefault="00991599" w:rsidP="006D43DA">
      <w:pPr>
        <w:rPr>
          <w:rFonts w:eastAsia="Times New Roman" w:cs="Times New Roman"/>
        </w:rPr>
      </w:pPr>
      <w:r w:rsidRPr="006D43DA">
        <w:t>M</w:t>
      </w:r>
      <w:r w:rsidR="00933306" w:rsidRPr="006D43DA">
        <w:t>eeting adjourned</w:t>
      </w:r>
      <w:r w:rsidR="005C3307">
        <w:t xml:space="preserve">:  5:16 p.m. </w:t>
      </w:r>
    </w:p>
    <w:sectPr w:rsidR="00933306" w:rsidRPr="006D43DA" w:rsidSect="00D275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5E" w:rsidRDefault="00F37A5E" w:rsidP="00283A8F">
      <w:pPr>
        <w:spacing w:after="0"/>
      </w:pPr>
      <w:r>
        <w:separator/>
      </w:r>
    </w:p>
  </w:endnote>
  <w:endnote w:type="continuationSeparator" w:id="0">
    <w:p w:rsidR="00F37A5E" w:rsidRDefault="00F37A5E" w:rsidP="00283A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6969"/>
      <w:docPartObj>
        <w:docPartGallery w:val="Page Numbers (Bottom of Page)"/>
        <w:docPartUnique/>
      </w:docPartObj>
    </w:sdtPr>
    <w:sdtContent>
      <w:p w:rsidR="007148A1" w:rsidRDefault="00C93CC8">
        <w:pPr>
          <w:pStyle w:val="Footer"/>
          <w:jc w:val="right"/>
        </w:pPr>
        <w:fldSimple w:instr=" PAGE   \* MERGEFORMAT ">
          <w:r w:rsidR="00F41190">
            <w:rPr>
              <w:noProof/>
            </w:rPr>
            <w:t>1</w:t>
          </w:r>
        </w:fldSimple>
      </w:p>
    </w:sdtContent>
  </w:sdt>
  <w:p w:rsidR="007148A1" w:rsidRDefault="00714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5E" w:rsidRDefault="00F37A5E" w:rsidP="00283A8F">
      <w:pPr>
        <w:spacing w:after="0"/>
      </w:pPr>
      <w:r>
        <w:separator/>
      </w:r>
    </w:p>
  </w:footnote>
  <w:footnote w:type="continuationSeparator" w:id="0">
    <w:p w:rsidR="00F37A5E" w:rsidRDefault="00F37A5E" w:rsidP="00283A8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440"/>
    <w:multiLevelType w:val="multilevel"/>
    <w:tmpl w:val="637E5F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7CF4E46"/>
    <w:multiLevelType w:val="hybridMultilevel"/>
    <w:tmpl w:val="0FCC6C9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48E40E7F"/>
    <w:multiLevelType w:val="hybridMultilevel"/>
    <w:tmpl w:val="43CEA8A2"/>
    <w:lvl w:ilvl="0" w:tplc="6742D62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4C8A1803"/>
    <w:multiLevelType w:val="hybridMultilevel"/>
    <w:tmpl w:val="059EF0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66E014E"/>
    <w:multiLevelType w:val="hybridMultilevel"/>
    <w:tmpl w:val="6352DE6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7CD0F35"/>
    <w:multiLevelType w:val="hybridMultilevel"/>
    <w:tmpl w:val="0E789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032C8"/>
    <w:multiLevelType w:val="hybridMultilevel"/>
    <w:tmpl w:val="0F9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15A7E"/>
    <w:multiLevelType w:val="hybridMultilevel"/>
    <w:tmpl w:val="6728EA4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B8E4CB5"/>
    <w:multiLevelType w:val="hybridMultilevel"/>
    <w:tmpl w:val="1C9E2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C0788"/>
    <w:multiLevelType w:val="hybridMultilevel"/>
    <w:tmpl w:val="060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AE9"/>
    <w:rsid w:val="0000324D"/>
    <w:rsid w:val="0001412B"/>
    <w:rsid w:val="0003607D"/>
    <w:rsid w:val="0004370D"/>
    <w:rsid w:val="000B71D7"/>
    <w:rsid w:val="00106E00"/>
    <w:rsid w:val="00113443"/>
    <w:rsid w:val="00121A21"/>
    <w:rsid w:val="0013300B"/>
    <w:rsid w:val="00137E77"/>
    <w:rsid w:val="00140B2E"/>
    <w:rsid w:val="00144848"/>
    <w:rsid w:val="00161E5F"/>
    <w:rsid w:val="00162E2A"/>
    <w:rsid w:val="001A4E0C"/>
    <w:rsid w:val="001E1B55"/>
    <w:rsid w:val="001F7C39"/>
    <w:rsid w:val="00221620"/>
    <w:rsid w:val="00253B69"/>
    <w:rsid w:val="00254E29"/>
    <w:rsid w:val="002727FB"/>
    <w:rsid w:val="00283A8F"/>
    <w:rsid w:val="00287602"/>
    <w:rsid w:val="00294DE3"/>
    <w:rsid w:val="002A1146"/>
    <w:rsid w:val="002B1389"/>
    <w:rsid w:val="002D2CFF"/>
    <w:rsid w:val="002E0DB7"/>
    <w:rsid w:val="002E5783"/>
    <w:rsid w:val="002F1883"/>
    <w:rsid w:val="002F482C"/>
    <w:rsid w:val="003404C0"/>
    <w:rsid w:val="00396864"/>
    <w:rsid w:val="003B08EC"/>
    <w:rsid w:val="003C11E6"/>
    <w:rsid w:val="003C3F82"/>
    <w:rsid w:val="00406287"/>
    <w:rsid w:val="00413371"/>
    <w:rsid w:val="00427044"/>
    <w:rsid w:val="004502D1"/>
    <w:rsid w:val="004532D8"/>
    <w:rsid w:val="00493A4D"/>
    <w:rsid w:val="004971FE"/>
    <w:rsid w:val="004B3F46"/>
    <w:rsid w:val="004B49CB"/>
    <w:rsid w:val="004D7D64"/>
    <w:rsid w:val="004F2193"/>
    <w:rsid w:val="00505E13"/>
    <w:rsid w:val="00543490"/>
    <w:rsid w:val="005744CC"/>
    <w:rsid w:val="0058379E"/>
    <w:rsid w:val="005A3F8D"/>
    <w:rsid w:val="005B0DC8"/>
    <w:rsid w:val="005C2289"/>
    <w:rsid w:val="005C3307"/>
    <w:rsid w:val="005D0E79"/>
    <w:rsid w:val="005D152D"/>
    <w:rsid w:val="005D6066"/>
    <w:rsid w:val="005F33B5"/>
    <w:rsid w:val="006045D9"/>
    <w:rsid w:val="00624F22"/>
    <w:rsid w:val="006454D7"/>
    <w:rsid w:val="00650E70"/>
    <w:rsid w:val="00664E38"/>
    <w:rsid w:val="00692D8A"/>
    <w:rsid w:val="006A1811"/>
    <w:rsid w:val="006A6935"/>
    <w:rsid w:val="006A6FAC"/>
    <w:rsid w:val="006B2751"/>
    <w:rsid w:val="006B2B49"/>
    <w:rsid w:val="006C69D0"/>
    <w:rsid w:val="006D43DA"/>
    <w:rsid w:val="00703E5B"/>
    <w:rsid w:val="007148A1"/>
    <w:rsid w:val="007319CF"/>
    <w:rsid w:val="00736A29"/>
    <w:rsid w:val="00746297"/>
    <w:rsid w:val="0077760B"/>
    <w:rsid w:val="007E1E45"/>
    <w:rsid w:val="00801C37"/>
    <w:rsid w:val="008066E1"/>
    <w:rsid w:val="008367FE"/>
    <w:rsid w:val="00844F1D"/>
    <w:rsid w:val="0087296F"/>
    <w:rsid w:val="008A352D"/>
    <w:rsid w:val="008A40CF"/>
    <w:rsid w:val="008C793A"/>
    <w:rsid w:val="008D0C76"/>
    <w:rsid w:val="008D6E5F"/>
    <w:rsid w:val="008F42E3"/>
    <w:rsid w:val="00933306"/>
    <w:rsid w:val="009376B6"/>
    <w:rsid w:val="00991599"/>
    <w:rsid w:val="009B128D"/>
    <w:rsid w:val="009F1D60"/>
    <w:rsid w:val="00A340D7"/>
    <w:rsid w:val="00A6062F"/>
    <w:rsid w:val="00A77AE9"/>
    <w:rsid w:val="00A96B3E"/>
    <w:rsid w:val="00AA234B"/>
    <w:rsid w:val="00B1270E"/>
    <w:rsid w:val="00B12BCC"/>
    <w:rsid w:val="00B17793"/>
    <w:rsid w:val="00B2015F"/>
    <w:rsid w:val="00B35C42"/>
    <w:rsid w:val="00B811E1"/>
    <w:rsid w:val="00B85B05"/>
    <w:rsid w:val="00BA334E"/>
    <w:rsid w:val="00BC6A83"/>
    <w:rsid w:val="00BD2E91"/>
    <w:rsid w:val="00BF4C0E"/>
    <w:rsid w:val="00C04B11"/>
    <w:rsid w:val="00C22E9B"/>
    <w:rsid w:val="00C50ECC"/>
    <w:rsid w:val="00C93CC8"/>
    <w:rsid w:val="00CD118C"/>
    <w:rsid w:val="00D21F75"/>
    <w:rsid w:val="00D2755D"/>
    <w:rsid w:val="00D32C84"/>
    <w:rsid w:val="00D63E98"/>
    <w:rsid w:val="00DB52FC"/>
    <w:rsid w:val="00DD0CB0"/>
    <w:rsid w:val="00DE2138"/>
    <w:rsid w:val="00E26557"/>
    <w:rsid w:val="00E4592D"/>
    <w:rsid w:val="00E474B5"/>
    <w:rsid w:val="00E535D0"/>
    <w:rsid w:val="00E814BD"/>
    <w:rsid w:val="00EB35E6"/>
    <w:rsid w:val="00EB51C1"/>
    <w:rsid w:val="00EB761E"/>
    <w:rsid w:val="00ED3F1C"/>
    <w:rsid w:val="00EF664B"/>
    <w:rsid w:val="00F340AA"/>
    <w:rsid w:val="00F37A5E"/>
    <w:rsid w:val="00F41190"/>
    <w:rsid w:val="00F43A2B"/>
    <w:rsid w:val="00F5265A"/>
    <w:rsid w:val="00F546A5"/>
    <w:rsid w:val="00F57AE9"/>
    <w:rsid w:val="00F7100A"/>
    <w:rsid w:val="00F85A10"/>
    <w:rsid w:val="00FB0EEE"/>
    <w:rsid w:val="00FB7DB1"/>
    <w:rsid w:val="00FC41F9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  <w:style w:type="character" w:styleId="Hyperlink">
    <w:name w:val="Hyperlink"/>
    <w:basedOn w:val="DefaultParagraphFont"/>
    <w:uiPriority w:val="99"/>
    <w:unhideWhenUsed/>
    <w:rsid w:val="00645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44" w:righ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4C0"/>
    <w:pPr>
      <w:spacing w:after="0"/>
    </w:pPr>
  </w:style>
  <w:style w:type="paragraph" w:styleId="ListParagraph">
    <w:name w:val="List Paragraph"/>
    <w:basedOn w:val="Normal"/>
    <w:uiPriority w:val="34"/>
    <w:qFormat/>
    <w:rsid w:val="0093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A8F"/>
  </w:style>
  <w:style w:type="paragraph" w:styleId="Footer">
    <w:name w:val="footer"/>
    <w:basedOn w:val="Normal"/>
    <w:link w:val="FooterChar"/>
    <w:uiPriority w:val="99"/>
    <w:unhideWhenUsed/>
    <w:rsid w:val="0028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A8F"/>
  </w:style>
  <w:style w:type="character" w:styleId="Hyperlink">
    <w:name w:val="Hyperlink"/>
    <w:basedOn w:val="DefaultParagraphFont"/>
    <w:uiPriority w:val="99"/>
    <w:unhideWhenUsed/>
    <w:rsid w:val="00645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pkennedy1</dc:creator>
  <cp:keywords/>
  <dc:description/>
  <cp:lastModifiedBy>Patricia Ann Kennedy</cp:lastModifiedBy>
  <cp:revision>2</cp:revision>
  <dcterms:created xsi:type="dcterms:W3CDTF">2012-03-20T18:37:00Z</dcterms:created>
  <dcterms:modified xsi:type="dcterms:W3CDTF">2012-03-20T18:37:00Z</dcterms:modified>
</cp:coreProperties>
</file>